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7E3B8" w14:textId="7653E30F" w:rsidR="00AD73B5" w:rsidRDefault="009E6C6E" w:rsidP="00BC1AD6">
      <w:pPr>
        <w:spacing w:before="240" w:after="240"/>
        <w:jc w:val="center"/>
        <w:rPr>
          <w:rFonts w:cs="Arial CE"/>
          <w:b/>
          <w:szCs w:val="22"/>
        </w:rPr>
      </w:pPr>
      <w:r>
        <w:rPr>
          <w:rFonts w:cs="Arial CE"/>
          <w:b/>
          <w:szCs w:val="22"/>
        </w:rPr>
        <w:t xml:space="preserve">Formular de </w:t>
      </w:r>
      <w:r w:rsidR="00BC1AD6">
        <w:rPr>
          <w:rFonts w:cs="Arial CE"/>
          <w:b/>
          <w:szCs w:val="22"/>
        </w:rPr>
        <w:t>raportare</w:t>
      </w:r>
    </w:p>
    <w:tbl>
      <w:tblPr>
        <w:tblW w:w="10496" w:type="dxa"/>
        <w:tblInd w:w="-108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338"/>
        <w:gridCol w:w="6158"/>
      </w:tblGrid>
      <w:tr w:rsidR="00E871EF" w14:paraId="02F3A326" w14:textId="77777777" w:rsidTr="00E871EF">
        <w:tc>
          <w:tcPr>
            <w:tcW w:w="10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ACA856" w14:textId="77777777" w:rsidR="00E871EF" w:rsidRDefault="00E871EF" w:rsidP="00850D07">
            <w:pPr>
              <w:pStyle w:val="TableContents"/>
              <w:rPr>
                <w:szCs w:val="22"/>
              </w:rPr>
            </w:pPr>
            <w:bookmarkStart w:id="0" w:name="_Hlk89762700"/>
            <w:r>
              <w:rPr>
                <w:rFonts w:cs="Arial"/>
                <w:szCs w:val="22"/>
              </w:rPr>
              <w:t>Nr.de inregistrare:</w:t>
            </w:r>
          </w:p>
          <w:p w14:paraId="61C2A2FD" w14:textId="3E37E42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 CE"/>
                <w:szCs w:val="22"/>
              </w:rPr>
              <w:t xml:space="preserve">(Această rubrică va fi completată de către  </w:t>
            </w:r>
            <w:r>
              <w:rPr>
                <w:rFonts w:cs="Arial"/>
                <w:szCs w:val="22"/>
              </w:rPr>
              <w:t xml:space="preserve"> </w:t>
            </w:r>
            <w:r w:rsidR="00BC1AD6">
              <w:rPr>
                <w:rFonts w:cs="Arial"/>
                <w:szCs w:val="22"/>
              </w:rPr>
              <w:t xml:space="preserve">Aquavas </w:t>
            </w:r>
            <w:r>
              <w:rPr>
                <w:rFonts w:cs="Arial"/>
                <w:szCs w:val="22"/>
              </w:rPr>
              <w:t>SA )</w:t>
            </w:r>
          </w:p>
        </w:tc>
      </w:tr>
      <w:tr w:rsidR="00E871EF" w14:paraId="789FF0C0" w14:textId="77777777" w:rsidTr="00E871EF">
        <w:tc>
          <w:tcPr>
            <w:tcW w:w="1049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C6971C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Numele si prenumele:</w:t>
            </w:r>
          </w:p>
        </w:tc>
      </w:tr>
      <w:tr w:rsidR="00E871EF" w14:paraId="2A2CB26A" w14:textId="77777777" w:rsidTr="00BC1AD6">
        <w:tc>
          <w:tcPr>
            <w:tcW w:w="4338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AE3F5F4" w14:textId="77777777" w:rsidR="00E871EF" w:rsidRDefault="00E871EF" w:rsidP="00850D07">
            <w:pPr>
              <w:pStyle w:val="TableContents"/>
              <w:jc w:val="center"/>
              <w:rPr>
                <w:szCs w:val="22"/>
              </w:rPr>
            </w:pPr>
            <w:r>
              <w:rPr>
                <w:rFonts w:cs="Arial"/>
                <w:szCs w:val="22"/>
              </w:rPr>
              <w:t>Datele de contact:</w:t>
            </w:r>
          </w:p>
          <w:p w14:paraId="065F6364" w14:textId="5E21A4B4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Adresa:_________________________</w:t>
            </w:r>
          </w:p>
          <w:p w14:paraId="402E6EFF" w14:textId="54557BA5" w:rsidR="00BC1AD6" w:rsidRDefault="00BC1AD6" w:rsidP="00850D07">
            <w:pPr>
              <w:pStyle w:val="TableContents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Calitatea de client al Aquavas  Da / Nu</w:t>
            </w:r>
          </w:p>
          <w:p w14:paraId="7831971A" w14:textId="346FCD94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 CE"/>
                <w:szCs w:val="22"/>
              </w:rPr>
              <w:t>Vă rugăm să specificati modul în care doriti să fiti contactat pentru răspuns(postă,telefon,</w:t>
            </w:r>
          </w:p>
          <w:p w14:paraId="217EAF44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email).</w:t>
            </w:r>
          </w:p>
        </w:tc>
        <w:tc>
          <w:tcPr>
            <w:tcW w:w="61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16900F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 CE"/>
                <w:szCs w:val="22"/>
              </w:rPr>
              <w:t>Prin postă: vă rugăm să completati adresa de corespondentă:</w:t>
            </w:r>
          </w:p>
          <w:p w14:paraId="061869B2" w14:textId="75EE4EE1" w:rsidR="00E871EF" w:rsidRP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____________________________________________________________________________________________________________________________</w:t>
            </w:r>
          </w:p>
          <w:p w14:paraId="719B82D0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Prin telefon:_________________________________________</w:t>
            </w:r>
          </w:p>
          <w:p w14:paraId="75F66BC2" w14:textId="77777777" w:rsidR="00E871EF" w:rsidRDefault="00E871EF" w:rsidP="00850D07">
            <w:pPr>
              <w:pStyle w:val="TableContents"/>
              <w:rPr>
                <w:rFonts w:cs="Arial"/>
                <w:szCs w:val="22"/>
              </w:rPr>
            </w:pPr>
          </w:p>
          <w:p w14:paraId="0990D79C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Prin email:__________________________________________</w:t>
            </w:r>
          </w:p>
          <w:p w14:paraId="14AC1EF7" w14:textId="77777777" w:rsidR="00E871EF" w:rsidRDefault="00E871EF" w:rsidP="00850D07">
            <w:pPr>
              <w:pStyle w:val="TableContents"/>
              <w:rPr>
                <w:rFonts w:cs="Arial"/>
                <w:szCs w:val="22"/>
              </w:rPr>
            </w:pPr>
          </w:p>
        </w:tc>
      </w:tr>
      <w:tr w:rsidR="00E871EF" w14:paraId="1E4E2B8C" w14:textId="77777777" w:rsidTr="00E871EF">
        <w:tc>
          <w:tcPr>
            <w:tcW w:w="1049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14:paraId="0FC54754" w14:textId="77777777" w:rsidR="00E871EF" w:rsidRDefault="00E871EF" w:rsidP="00850D07">
            <w:pPr>
              <w:pStyle w:val="TableContents"/>
              <w:shd w:val="clear" w:color="auto" w:fill="999999"/>
              <w:jc w:val="center"/>
              <w:rPr>
                <w:rFonts w:cs="Arial"/>
                <w:szCs w:val="22"/>
              </w:rPr>
            </w:pPr>
          </w:p>
        </w:tc>
      </w:tr>
      <w:tr w:rsidR="00E871EF" w14:paraId="042E6199" w14:textId="77777777" w:rsidTr="00E871EF">
        <w:trPr>
          <w:trHeight w:val="557"/>
        </w:trPr>
        <w:tc>
          <w:tcPr>
            <w:tcW w:w="1049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E95F05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Desc</w:t>
            </w:r>
            <w:r>
              <w:rPr>
                <w:rFonts w:cs="Arial CE"/>
                <w:szCs w:val="22"/>
              </w:rPr>
              <w:t>rierea incidentului sau sesizării:                 Ce s-a  întâmplat?Unde s-a întâmplat?Cui i s-a intâmplat?</w:t>
            </w:r>
          </w:p>
          <w:p w14:paraId="0EEF0F65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eastAsia="Arial" w:cs="Arial"/>
                <w:szCs w:val="22"/>
              </w:rPr>
              <w:t xml:space="preserve">                                                                                  </w:t>
            </w:r>
            <w:r>
              <w:rPr>
                <w:rFonts w:cs="Arial"/>
                <w:szCs w:val="22"/>
              </w:rPr>
              <w:t>Care este  rezultatul problemei?</w:t>
            </w:r>
          </w:p>
        </w:tc>
      </w:tr>
      <w:tr w:rsidR="00E871EF" w14:paraId="48CE15E1" w14:textId="77777777" w:rsidTr="00E871EF">
        <w:tc>
          <w:tcPr>
            <w:tcW w:w="1049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62DE23" w14:textId="77777777" w:rsidR="00E871EF" w:rsidRDefault="00E871EF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  <w:p w14:paraId="15D6F19D" w14:textId="77777777" w:rsidR="00E871EF" w:rsidRDefault="00E871EF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  <w:p w14:paraId="71FFCC3B" w14:textId="77777777" w:rsidR="00E871EF" w:rsidRDefault="00E871EF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  <w:p w14:paraId="543C0E27" w14:textId="287662B7" w:rsidR="008720C1" w:rsidRDefault="008720C1" w:rsidP="008720C1">
            <w:pPr>
              <w:pStyle w:val="TableContents"/>
              <w:rPr>
                <w:rFonts w:cs="Arial"/>
                <w:szCs w:val="22"/>
              </w:rPr>
            </w:pPr>
          </w:p>
          <w:p w14:paraId="1425CD5E" w14:textId="77777777" w:rsidR="007B5DD7" w:rsidRDefault="007B5DD7" w:rsidP="008720C1">
            <w:pPr>
              <w:pStyle w:val="TableContents"/>
              <w:rPr>
                <w:rFonts w:cs="Arial"/>
                <w:szCs w:val="22"/>
              </w:rPr>
            </w:pPr>
          </w:p>
          <w:p w14:paraId="7C1DD6F2" w14:textId="77777777" w:rsidR="007B5DD7" w:rsidRDefault="007B5DD7" w:rsidP="008720C1">
            <w:pPr>
              <w:pStyle w:val="TableContents"/>
              <w:rPr>
                <w:rFonts w:cs="Arial"/>
                <w:szCs w:val="22"/>
              </w:rPr>
            </w:pPr>
          </w:p>
          <w:p w14:paraId="3B04F8EB" w14:textId="1EF7C0AB" w:rsidR="008720C1" w:rsidRDefault="008720C1" w:rsidP="00BC1AD6">
            <w:pPr>
              <w:pStyle w:val="TableContents"/>
              <w:rPr>
                <w:rFonts w:cs="Arial"/>
                <w:szCs w:val="22"/>
              </w:rPr>
            </w:pPr>
          </w:p>
        </w:tc>
      </w:tr>
      <w:tr w:rsidR="00BC1AD6" w14:paraId="207464F6" w14:textId="77777777" w:rsidTr="00BC1AD6">
        <w:tc>
          <w:tcPr>
            <w:tcW w:w="4338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B3854ED" w14:textId="25035FDA" w:rsidR="00BC1AD6" w:rsidRDefault="00BC1AD6" w:rsidP="00850D07">
            <w:pPr>
              <w:pStyle w:val="TableContents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Persoanele vizate-in masura in care sunt cunoscute</w:t>
            </w:r>
          </w:p>
        </w:tc>
        <w:tc>
          <w:tcPr>
            <w:tcW w:w="61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1F07A0" w14:textId="77777777" w:rsidR="00BC1AD6" w:rsidRDefault="00BC1AD6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</w:tc>
      </w:tr>
      <w:tr w:rsidR="00BC1AD6" w14:paraId="5CB4FAED" w14:textId="77777777" w:rsidTr="00BC1AD6">
        <w:tc>
          <w:tcPr>
            <w:tcW w:w="4338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4BC6758" w14:textId="025D0FE3" w:rsidR="00BC1AD6" w:rsidRDefault="00BC1AD6" w:rsidP="00850D07">
            <w:pPr>
              <w:pStyle w:val="TableContents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Persoanele care pot confirma intamplarile/faptele semnalate-daca exista </w:t>
            </w:r>
          </w:p>
        </w:tc>
        <w:tc>
          <w:tcPr>
            <w:tcW w:w="61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D58751" w14:textId="77777777" w:rsidR="00BC1AD6" w:rsidRDefault="00BC1AD6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</w:tc>
      </w:tr>
      <w:tr w:rsidR="00BC1AD6" w14:paraId="7C63638B" w14:textId="77777777" w:rsidTr="00BC1AD6">
        <w:tc>
          <w:tcPr>
            <w:tcW w:w="4338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11AFA10" w14:textId="4FFCCCCD" w:rsidR="00BC1AD6" w:rsidRDefault="00BC1AD6" w:rsidP="00850D07">
            <w:pPr>
              <w:pStyle w:val="TableContents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 prevederi legale considerati ca au fost incalcate( daca sunt cunoscute)?</w:t>
            </w:r>
          </w:p>
        </w:tc>
        <w:tc>
          <w:tcPr>
            <w:tcW w:w="61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F7ED9D" w14:textId="77777777" w:rsidR="00BC1AD6" w:rsidRDefault="00BC1AD6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</w:tc>
      </w:tr>
      <w:tr w:rsidR="00E871EF" w14:paraId="7EFF6556" w14:textId="77777777" w:rsidTr="00BC1AD6">
        <w:tc>
          <w:tcPr>
            <w:tcW w:w="4338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52A2FA8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Data incidentului:</w:t>
            </w:r>
          </w:p>
        </w:tc>
        <w:tc>
          <w:tcPr>
            <w:tcW w:w="61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730E7B" w14:textId="77777777" w:rsidR="00E871EF" w:rsidRDefault="00E871EF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</w:tc>
      </w:tr>
      <w:tr w:rsidR="00E871EF" w14:paraId="5BA66A1B" w14:textId="77777777" w:rsidTr="00BC1AD6">
        <w:tc>
          <w:tcPr>
            <w:tcW w:w="4338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B0B5C90" w14:textId="77777777" w:rsidR="00E871EF" w:rsidRDefault="00E871EF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</w:tc>
        <w:tc>
          <w:tcPr>
            <w:tcW w:w="61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DEAF7BF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 CE"/>
                <w:szCs w:val="22"/>
              </w:rPr>
              <w:t>Incident/Sesizare unică(data  __________________)</w:t>
            </w:r>
          </w:p>
          <w:p w14:paraId="3A2F48E8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"/>
                <w:szCs w:val="22"/>
              </w:rPr>
              <w:t>S-a intamplat de mai multe ori ( de câte ori ?___________)</w:t>
            </w:r>
          </w:p>
          <w:p w14:paraId="430CC320" w14:textId="77777777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 CE"/>
                <w:szCs w:val="22"/>
              </w:rPr>
              <w:t>Continuu( actualmente există o problemă)</w:t>
            </w:r>
          </w:p>
        </w:tc>
      </w:tr>
      <w:tr w:rsidR="00E871EF" w14:paraId="5BD5CA18" w14:textId="77777777" w:rsidTr="00E871EF">
        <w:trPr>
          <w:trHeight w:val="145"/>
        </w:trPr>
        <w:tc>
          <w:tcPr>
            <w:tcW w:w="1049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14:paraId="1A417297" w14:textId="77777777" w:rsidR="00E871EF" w:rsidRDefault="00E871EF" w:rsidP="00850D07">
            <w:pPr>
              <w:pStyle w:val="TableContents"/>
              <w:jc w:val="center"/>
              <w:rPr>
                <w:rFonts w:cs="Arial"/>
                <w:szCs w:val="22"/>
              </w:rPr>
            </w:pPr>
          </w:p>
        </w:tc>
      </w:tr>
      <w:tr w:rsidR="00E871EF" w14:paraId="09C5AF73" w14:textId="77777777" w:rsidTr="00E871EF">
        <w:tc>
          <w:tcPr>
            <w:tcW w:w="1049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B6E03F" w14:textId="2A5EF59B" w:rsidR="00E871EF" w:rsidRDefault="00E871EF" w:rsidP="00850D07">
            <w:pPr>
              <w:pStyle w:val="TableContents"/>
              <w:rPr>
                <w:szCs w:val="22"/>
              </w:rPr>
            </w:pPr>
            <w:r>
              <w:rPr>
                <w:rFonts w:cs="Arial CE"/>
                <w:szCs w:val="22"/>
              </w:rPr>
              <w:t xml:space="preserve">Ce măsuri </w:t>
            </w:r>
            <w:r w:rsidR="00BC1AD6">
              <w:rPr>
                <w:rFonts w:cs="Arial CE"/>
                <w:szCs w:val="22"/>
              </w:rPr>
              <w:t xml:space="preserve">considerati necesare pentru </w:t>
            </w:r>
            <w:r>
              <w:rPr>
                <w:rFonts w:cs="Arial CE"/>
                <w:szCs w:val="22"/>
              </w:rPr>
              <w:t xml:space="preserve"> rezolvarea problemei?</w:t>
            </w:r>
          </w:p>
        </w:tc>
      </w:tr>
      <w:tr w:rsidR="00E871EF" w14:paraId="172CFA07" w14:textId="77777777" w:rsidTr="00E871EF">
        <w:trPr>
          <w:trHeight w:val="1277"/>
        </w:trPr>
        <w:tc>
          <w:tcPr>
            <w:tcW w:w="10496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67DDA9" w14:textId="77777777" w:rsidR="0042285A" w:rsidRDefault="0042285A" w:rsidP="008720C1">
            <w:pPr>
              <w:pStyle w:val="TableContents"/>
              <w:rPr>
                <w:rFonts w:cs="Arial"/>
                <w:szCs w:val="22"/>
              </w:rPr>
            </w:pPr>
          </w:p>
          <w:p w14:paraId="359741A5" w14:textId="77777777" w:rsidR="00BC1AD6" w:rsidRDefault="00BC1AD6" w:rsidP="008720C1">
            <w:pPr>
              <w:pStyle w:val="TableContents"/>
              <w:rPr>
                <w:rFonts w:cs="Arial"/>
                <w:szCs w:val="22"/>
              </w:rPr>
            </w:pPr>
          </w:p>
          <w:p w14:paraId="7FE88B17" w14:textId="7BB1FA13" w:rsidR="00BC1AD6" w:rsidRDefault="00BC1AD6" w:rsidP="008720C1">
            <w:pPr>
              <w:pStyle w:val="TableContents"/>
              <w:rPr>
                <w:rFonts w:cs="Arial"/>
                <w:szCs w:val="22"/>
              </w:rPr>
            </w:pPr>
          </w:p>
        </w:tc>
      </w:tr>
      <w:bookmarkEnd w:id="0"/>
    </w:tbl>
    <w:p w14:paraId="7FD33DC9" w14:textId="77777777" w:rsidR="00BC1AD6" w:rsidRDefault="00BC1AD6">
      <w:pPr>
        <w:rPr>
          <w:rFonts w:cs="Arial"/>
          <w:szCs w:val="22"/>
          <w:lang w:val="fr-FR"/>
        </w:rPr>
      </w:pPr>
    </w:p>
    <w:p w14:paraId="3421AAD8" w14:textId="46D1F5E5" w:rsidR="001939AB" w:rsidRPr="00BC1AD6" w:rsidRDefault="00BC1AD6">
      <w:pPr>
        <w:rPr>
          <w:rFonts w:cs="Arial"/>
          <w:szCs w:val="22"/>
          <w:lang w:val="fr-FR"/>
        </w:rPr>
      </w:pPr>
      <w:proofErr w:type="spellStart"/>
      <w:r>
        <w:rPr>
          <w:rFonts w:cs="Arial"/>
          <w:szCs w:val="22"/>
          <w:lang w:val="fr-FR"/>
        </w:rPr>
        <w:t>Semnatura</w:t>
      </w:r>
      <w:proofErr w:type="spellEnd"/>
      <w:r>
        <w:rPr>
          <w:rFonts w:cs="Arial"/>
          <w:szCs w:val="22"/>
          <w:lang w:val="fr-FR"/>
        </w:rPr>
        <w:t> :</w:t>
      </w:r>
      <w:r w:rsidR="0042285A">
        <w:rPr>
          <w:rFonts w:ascii="Times New Roman" w:hAnsi="Times New Roman" w:cs="Times New Roman"/>
          <w:b/>
          <w:bCs/>
          <w:i/>
          <w:color w:val="3465A4"/>
          <w:spacing w:val="1"/>
          <w:sz w:val="21"/>
          <w:szCs w:val="21"/>
          <w:lang w:val="en-US"/>
        </w:rPr>
        <w:t xml:space="preserve">                                              </w:t>
      </w:r>
    </w:p>
    <w:sectPr w:rsidR="001939AB" w:rsidRPr="00BC1AD6" w:rsidSect="00BC1AD6">
      <w:headerReference w:type="default" r:id="rId8"/>
      <w:footerReference w:type="default" r:id="rId9"/>
      <w:type w:val="continuous"/>
      <w:pgSz w:w="11906" w:h="16838"/>
      <w:pgMar w:top="568" w:right="864" w:bottom="709" w:left="1728" w:header="340" w:footer="454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2B790" w14:textId="77777777" w:rsidR="004652A6" w:rsidRDefault="004652A6">
      <w:r>
        <w:separator/>
      </w:r>
    </w:p>
  </w:endnote>
  <w:endnote w:type="continuationSeparator" w:id="0">
    <w:p w14:paraId="75EA6CD7" w14:textId="77777777" w:rsidR="004652A6" w:rsidRDefault="00465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ter">
    <w:altName w:val="Cambria"/>
    <w:charset w:val="00"/>
    <w:family w:val="roman"/>
    <w:pitch w:val="variable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CE">
    <w:panose1 w:val="00000000000000000000"/>
    <w:charset w:val="00"/>
    <w:family w:val="roman"/>
    <w:notTrueType/>
    <w:pitch w:val="default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5BD4B" w14:textId="77777777" w:rsidR="00AD73B5" w:rsidRDefault="00AD73B5">
    <w:pPr>
      <w:pStyle w:val="Footer"/>
      <w:tabs>
        <w:tab w:val="clear" w:pos="4153"/>
        <w:tab w:val="left" w:pos="1600"/>
        <w:tab w:val="center" w:pos="4400"/>
        <w:tab w:val="left" w:pos="4800"/>
      </w:tabs>
      <w:ind w:left="2420" w:firstLine="5"/>
      <w:rPr>
        <w:rFonts w:ascii="Calibri" w:hAnsi="Calibri" w:cs="Calibri"/>
      </w:rPr>
    </w:pPr>
  </w:p>
  <w:p w14:paraId="0CFE71D1" w14:textId="3F200C0A" w:rsidR="00AD73B5" w:rsidRDefault="009E6C6E">
    <w:pPr>
      <w:pStyle w:val="Footer"/>
      <w:tabs>
        <w:tab w:val="clear" w:pos="4153"/>
        <w:tab w:val="left" w:pos="1418"/>
        <w:tab w:val="left" w:pos="1600"/>
        <w:tab w:val="left" w:pos="4620"/>
        <w:tab w:val="left" w:pos="4800"/>
      </w:tabs>
      <w:ind w:left="2420" w:firstLine="5"/>
    </w:pPr>
    <w:r>
      <w:rPr>
        <w:rFonts w:cs="Calibri"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8BA3E2" w14:textId="77777777" w:rsidR="004652A6" w:rsidRDefault="004652A6">
      <w:r>
        <w:separator/>
      </w:r>
    </w:p>
  </w:footnote>
  <w:footnote w:type="continuationSeparator" w:id="0">
    <w:p w14:paraId="4A7AE0A0" w14:textId="77777777" w:rsidR="004652A6" w:rsidRDefault="004652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60" w:type="dxa"/>
      <w:tblInd w:w="-72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127"/>
      <w:gridCol w:w="4932"/>
      <w:gridCol w:w="2901"/>
    </w:tblGrid>
    <w:tr w:rsidR="00A46EBB" w14:paraId="2FD3B999" w14:textId="77777777" w:rsidTr="00A46EBB">
      <w:trPr>
        <w:trHeight w:val="1132"/>
      </w:trPr>
      <w:tc>
        <w:tcPr>
          <w:tcW w:w="2127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14:paraId="1A041426" w14:textId="6F07FEB8" w:rsidR="00A46EBB" w:rsidRDefault="00A46EBB" w:rsidP="00A46EBB">
          <w:pPr>
            <w:tabs>
              <w:tab w:val="center" w:pos="4320"/>
              <w:tab w:val="right" w:pos="8640"/>
            </w:tabs>
            <w:jc w:val="center"/>
            <w:rPr>
              <w:rFonts w:eastAsia="Calibri" w:cs="Arial"/>
              <w:lang w:eastAsia="en-US"/>
            </w:rPr>
          </w:pPr>
          <w:r>
            <w:rPr>
              <w:rFonts w:eastAsia="Calibri" w:cs="Arial"/>
              <w:noProof/>
            </w:rPr>
            <w:drawing>
              <wp:anchor distT="0" distB="0" distL="114300" distR="114300" simplePos="0" relativeHeight="251659264" behindDoc="0" locked="0" layoutInCell="1" allowOverlap="1" wp14:anchorId="37AB49FB" wp14:editId="3E8E2AAD">
                <wp:simplePos x="0" y="0"/>
                <wp:positionH relativeFrom="column">
                  <wp:posOffset>326390</wp:posOffset>
                </wp:positionH>
                <wp:positionV relativeFrom="paragraph">
                  <wp:posOffset>137160</wp:posOffset>
                </wp:positionV>
                <wp:extent cx="581025" cy="614680"/>
                <wp:effectExtent l="0" t="0" r="9525" b="0"/>
                <wp:wrapNone/>
                <wp:docPr id="1064086737" name="Picture 2" descr="sigla aquav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igla aquav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614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1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14:paraId="2985BD5D" w14:textId="77777777" w:rsidR="00A46EBB" w:rsidRDefault="00A46EBB" w:rsidP="00A46EBB">
          <w:pPr>
            <w:tabs>
              <w:tab w:val="center" w:pos="4320"/>
              <w:tab w:val="right" w:pos="8640"/>
            </w:tabs>
            <w:jc w:val="center"/>
            <w:rPr>
              <w:rFonts w:ascii="Arial" w:eastAsia="MS Mincho" w:hAnsi="Arial"/>
              <w:b/>
              <w:color w:val="000000"/>
              <w:sz w:val="28"/>
              <w:szCs w:val="28"/>
              <w:lang w:val="pt-BR" w:eastAsia="ja-JP"/>
            </w:rPr>
          </w:pPr>
          <w:r>
            <w:rPr>
              <w:rFonts w:ascii="Arial" w:eastAsia="MS Mincho" w:hAnsi="Arial"/>
              <w:b/>
              <w:color w:val="000000"/>
              <w:sz w:val="28"/>
              <w:szCs w:val="28"/>
              <w:lang w:val="pt-BR" w:eastAsia="ja-JP"/>
            </w:rPr>
            <w:t>AQUAVAS S.A.</w:t>
          </w:r>
        </w:p>
        <w:p w14:paraId="0ABE5E2C" w14:textId="77777777" w:rsidR="00A46EBB" w:rsidRDefault="00A46EBB" w:rsidP="00A46EBB">
          <w:pPr>
            <w:tabs>
              <w:tab w:val="center" w:pos="4320"/>
              <w:tab w:val="right" w:pos="8640"/>
            </w:tabs>
            <w:jc w:val="center"/>
            <w:rPr>
              <w:rFonts w:ascii="Arial" w:eastAsia="MS Mincho" w:hAnsi="Arial"/>
              <w:sz w:val="16"/>
              <w:szCs w:val="16"/>
              <w:lang w:val="it-IT" w:eastAsia="ja-JP"/>
            </w:rPr>
          </w:pPr>
          <w:r>
            <w:rPr>
              <w:rFonts w:ascii="Arial" w:eastAsia="MS Mincho" w:hAnsi="Arial"/>
              <w:sz w:val="16"/>
              <w:szCs w:val="16"/>
              <w:lang w:val="it-IT" w:eastAsia="ja-JP"/>
            </w:rPr>
            <w:t>RO-730.169, VASLUI, Str. Stefan cel Mare, nr. 70, ROMANIA,</w:t>
          </w:r>
        </w:p>
        <w:p w14:paraId="442F791A" w14:textId="77777777" w:rsidR="00A46EBB" w:rsidRDefault="00A46EBB" w:rsidP="00A46EBB">
          <w:pPr>
            <w:tabs>
              <w:tab w:val="center" w:pos="4320"/>
              <w:tab w:val="right" w:pos="8640"/>
            </w:tabs>
            <w:jc w:val="center"/>
            <w:rPr>
              <w:rFonts w:ascii="Arial" w:eastAsia="MS Mincho" w:hAnsi="Arial"/>
              <w:sz w:val="16"/>
              <w:szCs w:val="16"/>
              <w:lang w:val="it-IT" w:eastAsia="ja-JP"/>
            </w:rPr>
          </w:pPr>
          <w:r>
            <w:rPr>
              <w:rFonts w:ascii="Arial" w:eastAsia="MS Mincho" w:hAnsi="Arial"/>
              <w:sz w:val="16"/>
              <w:szCs w:val="16"/>
              <w:lang w:val="it-IT" w:eastAsia="ja-JP"/>
            </w:rPr>
            <w:t>C.U.I. RO 17986823, Nr. de ordine  in R.C.: J2005000682377</w:t>
          </w:r>
        </w:p>
        <w:p w14:paraId="6C45C058" w14:textId="77777777" w:rsidR="00A46EBB" w:rsidRDefault="00A46EBB" w:rsidP="00A46EBB">
          <w:pPr>
            <w:tabs>
              <w:tab w:val="center" w:pos="4320"/>
              <w:tab w:val="right" w:pos="8640"/>
            </w:tabs>
            <w:jc w:val="center"/>
            <w:rPr>
              <w:rFonts w:ascii="Arial" w:eastAsia="MS Mincho" w:hAnsi="Arial"/>
              <w:sz w:val="14"/>
              <w:szCs w:val="14"/>
              <w:lang w:val="it-IT" w:eastAsia="ja-JP"/>
            </w:rPr>
          </w:pPr>
          <w:r>
            <w:rPr>
              <w:rFonts w:ascii="Arial" w:eastAsia="MS Mincho" w:hAnsi="Arial"/>
              <w:sz w:val="14"/>
              <w:szCs w:val="14"/>
              <w:lang w:val="it-IT" w:eastAsia="ja-JP"/>
            </w:rPr>
            <w:t>Identificator Unic la Nivel European (EUID): ROONRC.J2005000682377</w:t>
          </w:r>
        </w:p>
        <w:p w14:paraId="4AF0F15F" w14:textId="77777777" w:rsidR="00A46EBB" w:rsidRDefault="00A46EBB" w:rsidP="00A46EBB">
          <w:pPr>
            <w:tabs>
              <w:tab w:val="center" w:pos="4320"/>
              <w:tab w:val="right" w:pos="8640"/>
            </w:tabs>
            <w:jc w:val="center"/>
            <w:rPr>
              <w:rFonts w:eastAsia="Calibri"/>
              <w:kern w:val="3"/>
              <w:szCs w:val="22"/>
              <w:lang w:eastAsia="en-US"/>
            </w:rPr>
          </w:pPr>
          <w:r>
            <w:rPr>
              <w:rFonts w:ascii="Arial" w:eastAsia="MS Mincho" w:hAnsi="Arial"/>
              <w:sz w:val="16"/>
              <w:szCs w:val="16"/>
              <w:lang w:val="pt-BR" w:eastAsia="ja-JP"/>
            </w:rPr>
            <w:t>Tel.: 0235 311600; 0235 311700 Fax.: 0235 311900</w:t>
          </w:r>
        </w:p>
        <w:p w14:paraId="186897AA" w14:textId="77777777" w:rsidR="00A46EBB" w:rsidRDefault="00A46EBB" w:rsidP="00A46EBB">
          <w:pPr>
            <w:jc w:val="center"/>
          </w:pPr>
          <w:r>
            <w:rPr>
              <w:rFonts w:ascii="Arial" w:eastAsia="MS Mincho" w:hAnsi="Arial"/>
              <w:sz w:val="16"/>
              <w:szCs w:val="16"/>
              <w:lang w:val="it-IT" w:eastAsia="ja-JP"/>
            </w:rPr>
            <w:t xml:space="preserve">E-mail: </w:t>
          </w:r>
          <w:hyperlink r:id="rId2" w:history="1">
            <w:r>
              <w:rPr>
                <w:rStyle w:val="Hyperlink"/>
                <w:rFonts w:ascii="Arial" w:eastAsia="MS Mincho" w:hAnsi="Arial"/>
                <w:bCs/>
                <w:color w:val="0070C0"/>
                <w:szCs w:val="16"/>
                <w:lang w:val="it-IT" w:eastAsia="ja-JP"/>
              </w:rPr>
              <w:t>aquavas_vaslui@aquavas.ro</w:t>
            </w:r>
          </w:hyperlink>
        </w:p>
      </w:tc>
      <w:tc>
        <w:tcPr>
          <w:tcW w:w="29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F8F198A" w14:textId="31C76A37" w:rsidR="00A46EBB" w:rsidRDefault="00A46EBB" w:rsidP="00A46EBB">
          <w:pPr>
            <w:tabs>
              <w:tab w:val="center" w:pos="4320"/>
              <w:tab w:val="right" w:pos="8640"/>
            </w:tabs>
            <w:jc w:val="center"/>
          </w:pPr>
          <w:r>
            <w:rPr>
              <w:rFonts w:ascii="Times New Roman" w:eastAsia="Times New Roman" w:hAnsi="Times New Roman" w:cs="Times New Roman"/>
              <w:noProof/>
              <w:sz w:val="20"/>
              <w:lang w:eastAsia="ro-RO"/>
            </w:rPr>
            <w:drawing>
              <wp:inline distT="0" distB="0" distL="0" distR="0" wp14:anchorId="4141F295" wp14:editId="0501D14F">
                <wp:extent cx="904875" cy="657225"/>
                <wp:effectExtent l="0" t="0" r="9525" b="9525"/>
                <wp:docPr id="126049572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ject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04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02D7ACA" w14:textId="7A8C1BF0" w:rsidR="00AD73B5" w:rsidRPr="00A46EBB" w:rsidRDefault="00A46EBB" w:rsidP="00A46EBB">
    <w:pPr>
      <w:tabs>
        <w:tab w:val="center" w:pos="4320"/>
        <w:tab w:val="right" w:pos="8640"/>
      </w:tabs>
      <w:spacing w:after="200" w:line="276" w:lineRule="auto"/>
      <w:rPr>
        <w:rFonts w:cs="Arial"/>
        <w:kern w:val="3"/>
        <w:szCs w:val="22"/>
      </w:rPr>
    </w:pPr>
    <w:r>
      <w:rPr>
        <w:rFonts w:eastAsia="Times New Roman" w:cs="Times New Roman"/>
      </w:rPr>
      <w:t>_____________________________________________________________________________________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cumentProtection w:enforcement="0"/>
  <w:autoFormatOverride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3B5"/>
    <w:rsid w:val="00156C00"/>
    <w:rsid w:val="001939AB"/>
    <w:rsid w:val="001D7363"/>
    <w:rsid w:val="00232ED7"/>
    <w:rsid w:val="002C5067"/>
    <w:rsid w:val="0042285A"/>
    <w:rsid w:val="004267EB"/>
    <w:rsid w:val="004652A6"/>
    <w:rsid w:val="00465826"/>
    <w:rsid w:val="00535537"/>
    <w:rsid w:val="005B5A23"/>
    <w:rsid w:val="00625E32"/>
    <w:rsid w:val="00656C1F"/>
    <w:rsid w:val="007B5DD7"/>
    <w:rsid w:val="007D5575"/>
    <w:rsid w:val="008720C1"/>
    <w:rsid w:val="009E6C6E"/>
    <w:rsid w:val="00A37BAC"/>
    <w:rsid w:val="00A46EBB"/>
    <w:rsid w:val="00AA605E"/>
    <w:rsid w:val="00AD4DC8"/>
    <w:rsid w:val="00AD73B5"/>
    <w:rsid w:val="00BC108E"/>
    <w:rsid w:val="00BC1AD6"/>
    <w:rsid w:val="00E8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7C7FC8"/>
  <w15:docId w15:val="{697258BA-4119-49A7-8FC2-6CEDCE716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Hyperlink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Calibri" w:eastAsiaTheme="minorEastAsia" w:hAnsi="Calibri" w:cstheme="minorBidi"/>
      <w:sz w:val="22"/>
      <w:lang w:val="ro-RO" w:eastAsia="zh-CN"/>
    </w:rPr>
  </w:style>
  <w:style w:type="paragraph" w:styleId="Heading1">
    <w:name w:val="heading 1"/>
    <w:basedOn w:val="Normal"/>
    <w:next w:val="Normal"/>
    <w:qFormat/>
    <w:pPr>
      <w:keepNext/>
      <w:keepLines/>
      <w:spacing w:before="340" w:after="330" w:line="578" w:lineRule="auto"/>
      <w:outlineLvl w:val="0"/>
    </w:pPr>
    <w:rPr>
      <w:b/>
      <w:bCs/>
      <w:kern w:val="2"/>
      <w:sz w:val="44"/>
      <w:szCs w:val="44"/>
    </w:rPr>
  </w:style>
  <w:style w:type="paragraph" w:styleId="Heading2">
    <w:name w:val="heading 2"/>
    <w:basedOn w:val="Normal"/>
    <w:next w:val="Normal"/>
    <w:unhideWhenUsed/>
    <w:qFormat/>
    <w:pPr>
      <w:keepNext/>
      <w:keepLines/>
      <w:spacing w:before="260" w:after="260" w:line="415" w:lineRule="auto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next w:val="Normal"/>
    <w:unhideWhenUsed/>
    <w:qFormat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Heading4">
    <w:name w:val="heading 4"/>
    <w:basedOn w:val="Normal"/>
    <w:next w:val="Normal"/>
    <w:unhideWhenUsed/>
    <w:qFormat/>
    <w:pPr>
      <w:keepNext/>
      <w:keepLines/>
      <w:spacing w:before="280" w:after="290" w:line="374" w:lineRule="auto"/>
      <w:outlineLvl w:val="3"/>
    </w:pPr>
    <w:rPr>
      <w:rFonts w:ascii="Inter" w:hAnsi="Inter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Link">
    <w:name w:val="Internet Link"/>
    <w:basedOn w:val="DefaultParagraphFont"/>
    <w:qFormat/>
    <w:rPr>
      <w:rFonts w:ascii="Calibri" w:eastAsia="SimSun" w:hAnsi="Calibri"/>
      <w:color w:val="0077BF"/>
      <w:u w:val="none"/>
    </w:rPr>
  </w:style>
  <w:style w:type="character" w:customStyle="1" w:styleId="llbChar">
    <w:name w:val="Élőláb Char"/>
    <w:basedOn w:val="DefaultParagraphFont"/>
    <w:qFormat/>
    <w:rPr>
      <w:rFonts w:asciiTheme="minorHAnsi" w:hAnsiTheme="minorHAnsi"/>
      <w:sz w:val="16"/>
      <w:szCs w:val="18"/>
      <w:lang w:val="en-US" w:eastAsia="zh-CN"/>
    </w:rPr>
  </w:style>
  <w:style w:type="character" w:customStyle="1" w:styleId="ListLabel1">
    <w:name w:val="ListLabel 1"/>
    <w:qFormat/>
    <w:rPr>
      <w:rFonts w:cs="Calibri"/>
      <w:sz w:val="18"/>
    </w:rPr>
  </w:style>
  <w:style w:type="character" w:customStyle="1" w:styleId="ListLabel2">
    <w:name w:val="ListLabel 2"/>
    <w:qFormat/>
    <w:rPr>
      <w:rFonts w:cs="Calibri"/>
      <w:sz w:val="18"/>
    </w:rPr>
  </w:style>
  <w:style w:type="character" w:customStyle="1" w:styleId="ListLabel3">
    <w:name w:val="ListLabel 3"/>
    <w:qFormat/>
    <w:rPr>
      <w:rFonts w:cs="Calibri"/>
      <w:sz w:val="18"/>
    </w:rPr>
  </w:style>
  <w:style w:type="character" w:customStyle="1" w:styleId="ListLabel4">
    <w:name w:val="ListLabel 4"/>
    <w:qFormat/>
    <w:rPr>
      <w:rFonts w:cs="Calibri"/>
      <w:sz w:val="18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Mangal"/>
    </w:rPr>
  </w:style>
  <w:style w:type="paragraph" w:styleId="Footer">
    <w:name w:val="footer"/>
    <w:basedOn w:val="Normal"/>
    <w:qFormat/>
    <w:pPr>
      <w:tabs>
        <w:tab w:val="center" w:pos="4153"/>
        <w:tab w:val="right" w:pos="8306"/>
      </w:tabs>
      <w:snapToGrid w:val="0"/>
    </w:pPr>
    <w:rPr>
      <w:rFonts w:asciiTheme="minorHAnsi" w:hAnsiTheme="minorHAnsi"/>
      <w:sz w:val="16"/>
      <w:szCs w:val="18"/>
    </w:rPr>
  </w:style>
  <w:style w:type="paragraph" w:styleId="Header">
    <w:name w:val="header"/>
    <w:basedOn w:val="Normal"/>
    <w:next w:val="Normal"/>
    <w:link w:val="HeaderChar"/>
    <w:uiPriority w:val="99"/>
    <w:qFormat/>
    <w:pPr>
      <w:tabs>
        <w:tab w:val="center" w:pos="4153"/>
        <w:tab w:val="right" w:pos="8306"/>
      </w:tabs>
      <w:snapToGrid w:val="0"/>
      <w:spacing w:before="240" w:after="240"/>
    </w:pPr>
    <w:rPr>
      <w:b/>
      <w:color w:val="0077BF"/>
      <w:sz w:val="32"/>
      <w:szCs w:val="18"/>
    </w:rPr>
  </w:style>
  <w:style w:type="paragraph" w:customStyle="1" w:styleId="FrameContents">
    <w:name w:val="Frame Contents"/>
    <w:basedOn w:val="Normal"/>
    <w:qFormat/>
  </w:style>
  <w:style w:type="paragraph" w:customStyle="1" w:styleId="DocumentMap">
    <w:name w:val="DocumentMap"/>
    <w:qFormat/>
    <w:rPr>
      <w:rFonts w:ascii="Calibri" w:eastAsia="Times New Roman" w:hAnsi="Calibri" w:cs="Calibri"/>
      <w:sz w:val="22"/>
      <w:szCs w:val="22"/>
      <w:lang w:val="en-US" w:eastAsia="en-US"/>
    </w:rPr>
  </w:style>
  <w:style w:type="paragraph" w:customStyle="1" w:styleId="TableContents">
    <w:name w:val="Table Contents"/>
    <w:basedOn w:val="Normal"/>
    <w:qFormat/>
  </w:style>
  <w:style w:type="character" w:customStyle="1" w:styleId="HeaderChar">
    <w:name w:val="Header Char"/>
    <w:basedOn w:val="DefaultParagraphFont"/>
    <w:link w:val="Header"/>
    <w:uiPriority w:val="99"/>
    <w:rsid w:val="00BC1AD6"/>
    <w:rPr>
      <w:rFonts w:ascii="Calibri" w:eastAsiaTheme="minorEastAsia" w:hAnsi="Calibri" w:cstheme="minorBidi"/>
      <w:b/>
      <w:color w:val="0077BF"/>
      <w:sz w:val="32"/>
      <w:szCs w:val="18"/>
      <w:lang w:val="ro-RO" w:eastAsia="zh-CN"/>
    </w:rPr>
  </w:style>
  <w:style w:type="paragraph" w:customStyle="1" w:styleId="Default">
    <w:name w:val="Default"/>
    <w:rsid w:val="00BC1AD6"/>
    <w:pPr>
      <w:autoSpaceDE w:val="0"/>
      <w:autoSpaceDN w:val="0"/>
      <w:adjustRightInd w:val="0"/>
    </w:pPr>
    <w:rPr>
      <w:color w:val="000000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A46EB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136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mailto:aquavas_vaslui@aquavas.ro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5824CEC-696D-435D-962F-7CDDABB0F6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cssz</dc:creator>
  <dc:description/>
  <cp:lastModifiedBy>Gianina Ciofu</cp:lastModifiedBy>
  <cp:revision>4</cp:revision>
  <cp:lastPrinted>2025-05-28T10:51:00Z</cp:lastPrinted>
  <dcterms:created xsi:type="dcterms:W3CDTF">2025-05-28T10:39:00Z</dcterms:created>
  <dcterms:modified xsi:type="dcterms:W3CDTF">2025-05-28T11:10:00Z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ICV">
    <vt:lpwstr>F63BD6E548E44E62AE6D2F9E95003B9C</vt:lpwstr>
  </property>
  <property fmtid="{D5CDD505-2E9C-101B-9397-08002B2CF9AE}" pid="6" name="KSOProductBuildVer">
    <vt:lpwstr>1033-11.2.0.10382</vt:lpwstr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