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958" w:type="dxa"/>
        <w:tblInd w:w="-7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27"/>
        <w:gridCol w:w="4931"/>
        <w:gridCol w:w="2900"/>
      </w:tblGrid>
      <w:tr w:rsidR="00300431" w14:paraId="18997F4B" w14:textId="77777777" w:rsidTr="007165E7">
        <w:trPr>
          <w:trHeight w:val="1132"/>
        </w:trPr>
        <w:tc>
          <w:tcPr>
            <w:tcW w:w="212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D1C310" w14:textId="77777777" w:rsidR="00300431" w:rsidRDefault="00300431" w:rsidP="007165E7">
            <w:pPr>
              <w:tabs>
                <w:tab w:val="center" w:pos="4320"/>
                <w:tab w:val="right" w:pos="8640"/>
              </w:tabs>
              <w:spacing w:after="0"/>
              <w:jc w:val="center"/>
            </w:pPr>
            <w:r>
              <w:rPr>
                <w:rFonts w:ascii="Times New Roman" w:eastAsia="Times New Roman" w:hAnsi="Times New Roman" w:cs="Times New Roman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59264" behindDoc="0" locked="0" layoutInCell="1" allowOverlap="1" wp14:anchorId="68BC0418" wp14:editId="0FF60B6D">
                  <wp:simplePos x="0" y="0"/>
                  <wp:positionH relativeFrom="column">
                    <wp:posOffset>326385</wp:posOffset>
                  </wp:positionH>
                  <wp:positionV relativeFrom="paragraph">
                    <wp:posOffset>137160</wp:posOffset>
                  </wp:positionV>
                  <wp:extent cx="581028" cy="614677"/>
                  <wp:effectExtent l="0" t="0" r="9522" b="0"/>
                  <wp:wrapNone/>
                  <wp:docPr id="1602460258" name="Picture 1" descr="sigla aquavas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1028" cy="6146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493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34F814" w14:textId="77777777" w:rsidR="00300431" w:rsidRDefault="00300431" w:rsidP="007165E7">
            <w:pPr>
              <w:tabs>
                <w:tab w:val="center" w:pos="4320"/>
                <w:tab w:val="right" w:pos="8640"/>
              </w:tabs>
              <w:spacing w:after="0"/>
              <w:jc w:val="center"/>
              <w:rPr>
                <w:rFonts w:ascii="Arial" w:eastAsia="MS Mincho" w:hAnsi="Arial"/>
                <w:b/>
                <w:color w:val="000000"/>
                <w:kern w:val="0"/>
                <w:sz w:val="28"/>
                <w:szCs w:val="28"/>
                <w:lang w:val="pt-BR" w:eastAsia="ja-JP"/>
              </w:rPr>
            </w:pPr>
            <w:r>
              <w:rPr>
                <w:rFonts w:ascii="Arial" w:eastAsia="MS Mincho" w:hAnsi="Arial"/>
                <w:b/>
                <w:color w:val="000000"/>
                <w:kern w:val="0"/>
                <w:sz w:val="28"/>
                <w:szCs w:val="28"/>
                <w:lang w:val="pt-BR" w:eastAsia="ja-JP"/>
              </w:rPr>
              <w:t>AQUAVAS S.A.</w:t>
            </w:r>
          </w:p>
          <w:p w14:paraId="511E0B1B" w14:textId="77777777" w:rsidR="00300431" w:rsidRDefault="00300431" w:rsidP="007165E7">
            <w:pPr>
              <w:tabs>
                <w:tab w:val="center" w:pos="4320"/>
                <w:tab w:val="right" w:pos="8640"/>
              </w:tabs>
              <w:spacing w:after="0"/>
              <w:jc w:val="center"/>
              <w:rPr>
                <w:rFonts w:ascii="Arial" w:eastAsia="MS Mincho" w:hAnsi="Arial"/>
                <w:kern w:val="0"/>
                <w:sz w:val="16"/>
                <w:szCs w:val="16"/>
                <w:lang w:val="it-IT" w:eastAsia="ja-JP"/>
              </w:rPr>
            </w:pPr>
            <w:r>
              <w:rPr>
                <w:rFonts w:ascii="Arial" w:eastAsia="MS Mincho" w:hAnsi="Arial"/>
                <w:kern w:val="0"/>
                <w:sz w:val="16"/>
                <w:szCs w:val="16"/>
                <w:lang w:val="it-IT" w:eastAsia="ja-JP"/>
              </w:rPr>
              <w:t>RO-730.169, VASLUI, Str. Stefan cel Mare, nr. 70, ROMANIA,</w:t>
            </w:r>
          </w:p>
          <w:p w14:paraId="089CDDC2" w14:textId="77777777" w:rsidR="00300431" w:rsidRDefault="00300431" w:rsidP="007165E7">
            <w:pPr>
              <w:tabs>
                <w:tab w:val="center" w:pos="4320"/>
                <w:tab w:val="right" w:pos="8640"/>
              </w:tabs>
              <w:spacing w:after="0"/>
              <w:jc w:val="center"/>
              <w:rPr>
                <w:rFonts w:ascii="Arial" w:eastAsia="MS Mincho" w:hAnsi="Arial"/>
                <w:kern w:val="0"/>
                <w:sz w:val="16"/>
                <w:szCs w:val="16"/>
                <w:lang w:val="it-IT" w:eastAsia="ja-JP"/>
              </w:rPr>
            </w:pPr>
            <w:r>
              <w:rPr>
                <w:rFonts w:ascii="Arial" w:eastAsia="MS Mincho" w:hAnsi="Arial"/>
                <w:kern w:val="0"/>
                <w:sz w:val="16"/>
                <w:szCs w:val="16"/>
                <w:lang w:val="it-IT" w:eastAsia="ja-JP"/>
              </w:rPr>
              <w:t>C.U.I. RO 17986823, Nr. de ordine  in R.C.: J2005000682377</w:t>
            </w:r>
          </w:p>
          <w:p w14:paraId="04F411E1" w14:textId="77777777" w:rsidR="00300431" w:rsidRDefault="00300431" w:rsidP="007165E7">
            <w:pPr>
              <w:tabs>
                <w:tab w:val="center" w:pos="4320"/>
                <w:tab w:val="right" w:pos="8640"/>
              </w:tabs>
              <w:spacing w:after="0"/>
              <w:jc w:val="center"/>
              <w:rPr>
                <w:rFonts w:ascii="Arial" w:eastAsia="MS Mincho" w:hAnsi="Arial"/>
                <w:kern w:val="0"/>
                <w:sz w:val="14"/>
                <w:szCs w:val="14"/>
                <w:lang w:val="it-IT" w:eastAsia="ja-JP"/>
              </w:rPr>
            </w:pPr>
            <w:r>
              <w:rPr>
                <w:rFonts w:ascii="Arial" w:eastAsia="MS Mincho" w:hAnsi="Arial"/>
                <w:kern w:val="0"/>
                <w:sz w:val="14"/>
                <w:szCs w:val="14"/>
                <w:lang w:val="it-IT" w:eastAsia="ja-JP"/>
              </w:rPr>
              <w:t>Identificator Unic la Nivel European (EUID): ROONRC.J2005000682377</w:t>
            </w:r>
          </w:p>
          <w:p w14:paraId="225E9345" w14:textId="77777777" w:rsidR="00300431" w:rsidRDefault="00300431" w:rsidP="007165E7">
            <w:pPr>
              <w:tabs>
                <w:tab w:val="center" w:pos="4320"/>
                <w:tab w:val="right" w:pos="8640"/>
              </w:tabs>
              <w:spacing w:after="0"/>
              <w:jc w:val="center"/>
            </w:pPr>
            <w:r>
              <w:rPr>
                <w:rFonts w:ascii="Arial" w:eastAsia="MS Mincho" w:hAnsi="Arial"/>
                <w:kern w:val="0"/>
                <w:sz w:val="16"/>
                <w:szCs w:val="16"/>
                <w:lang w:val="pt-BR" w:eastAsia="ja-JP"/>
              </w:rPr>
              <w:t>Tel.: 0235 311600; 0235 311700 Fax.: 0235 311900</w:t>
            </w:r>
          </w:p>
          <w:p w14:paraId="21449031" w14:textId="77777777" w:rsidR="00300431" w:rsidRDefault="00300431" w:rsidP="007165E7">
            <w:pPr>
              <w:spacing w:after="0"/>
              <w:jc w:val="center"/>
            </w:pPr>
            <w:r>
              <w:rPr>
                <w:rFonts w:ascii="Arial" w:eastAsia="MS Mincho" w:hAnsi="Arial"/>
                <w:kern w:val="0"/>
                <w:sz w:val="16"/>
                <w:szCs w:val="16"/>
                <w:lang w:val="it-IT" w:eastAsia="ja-JP"/>
              </w:rPr>
              <w:t xml:space="preserve">E-mail: </w:t>
            </w:r>
            <w:hyperlink r:id="rId6" w:history="1">
              <w:r>
                <w:rPr>
                  <w:rFonts w:ascii="Arial" w:eastAsia="MS Mincho" w:hAnsi="Arial"/>
                  <w:bCs/>
                  <w:color w:val="0070C0"/>
                  <w:kern w:val="0"/>
                  <w:sz w:val="16"/>
                  <w:szCs w:val="16"/>
                  <w:u w:val="single"/>
                  <w:lang w:val="it-IT" w:eastAsia="ja-JP"/>
                </w:rPr>
                <w:t>aquavas_vaslui@aquavas.ro</w:t>
              </w:r>
            </w:hyperlink>
          </w:p>
        </w:tc>
        <w:tc>
          <w:tcPr>
            <w:tcW w:w="29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5C5E46" w14:textId="77777777" w:rsidR="00300431" w:rsidRDefault="00300431" w:rsidP="007165E7">
            <w:pPr>
              <w:tabs>
                <w:tab w:val="center" w:pos="4320"/>
                <w:tab w:val="right" w:pos="8640"/>
              </w:tabs>
              <w:spacing w:after="0"/>
              <w:jc w:val="center"/>
            </w:pPr>
            <w:r>
              <w:rPr>
                <w:rFonts w:ascii="Times New Roman" w:eastAsia="Times New Roman" w:hAnsi="Times New Roman" w:cs="Times New Roman"/>
                <w:noProof/>
                <w:kern w:val="0"/>
                <w:sz w:val="20"/>
                <w:szCs w:val="20"/>
                <w:lang w:eastAsia="ro-RO"/>
              </w:rPr>
              <w:drawing>
                <wp:inline distT="0" distB="0" distL="0" distR="0" wp14:anchorId="6D210DFE" wp14:editId="2822A85C">
                  <wp:extent cx="904871" cy="657225"/>
                  <wp:effectExtent l="0" t="0" r="0" b="9525"/>
                  <wp:docPr id="1638260189" name="Object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04871" cy="657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77BC107F" w14:textId="17CF9D5C" w:rsidR="00300431" w:rsidRPr="00300431" w:rsidRDefault="00300431" w:rsidP="00300431">
      <w:pPr>
        <w:tabs>
          <w:tab w:val="center" w:pos="4320"/>
          <w:tab w:val="right" w:pos="8640"/>
        </w:tabs>
        <w:spacing w:after="200" w:line="276" w:lineRule="auto"/>
      </w:pPr>
      <w:r>
        <w:rPr>
          <w:rFonts w:eastAsia="Times New Roman" w:cs="Times New Roman"/>
          <w:kern w:val="0"/>
        </w:rPr>
        <w:t>______________________________________________________________________________</w:t>
      </w:r>
    </w:p>
    <w:p w14:paraId="4BFA72C6" w14:textId="7B689F81" w:rsidR="001D0FC9" w:rsidRPr="005E1704" w:rsidRDefault="001D0FC9" w:rsidP="001D0FC9">
      <w:pPr>
        <w:jc w:val="center"/>
        <w:rPr>
          <w:rFonts w:ascii="Times New Roman" w:hAnsi="Times New Roman" w:cs="Times New Roman"/>
          <w:u w:val="single"/>
        </w:rPr>
      </w:pPr>
      <w:r w:rsidRPr="005E1704">
        <w:rPr>
          <w:rFonts w:ascii="Times New Roman" w:hAnsi="Times New Roman" w:cs="Times New Roman"/>
          <w:u w:val="single"/>
        </w:rPr>
        <w:t>Anexa nr. 5 STANDARD PUBLICARE A INFORMAȚIILOR DE INTERES PUBLIC PRIVIND INTREPRINDERILE PUBLICE</w:t>
      </w:r>
    </w:p>
    <w:p w14:paraId="1F4B358F" w14:textId="517C7118" w:rsidR="001D0FC9" w:rsidRPr="005E1704" w:rsidRDefault="001D0FC9" w:rsidP="005E1704">
      <w:pPr>
        <w:jc w:val="both"/>
        <w:rPr>
          <w:rFonts w:ascii="Times New Roman" w:hAnsi="Times New Roman" w:cs="Times New Roman"/>
        </w:rPr>
      </w:pPr>
      <w:r w:rsidRPr="005E1704">
        <w:rPr>
          <w:rFonts w:ascii="Times New Roman" w:hAnsi="Times New Roman" w:cs="Times New Roman"/>
        </w:rPr>
        <w:t xml:space="preserve">Pe langa informatiile prevazute in Anexa 4 la SNA, Aquavas </w:t>
      </w:r>
      <w:r w:rsidR="0079195A" w:rsidRPr="005E1704">
        <w:rPr>
          <w:rFonts w:ascii="Times New Roman" w:hAnsi="Times New Roman" w:cs="Times New Roman"/>
        </w:rPr>
        <w:t>S.A. Vaslui</w:t>
      </w:r>
      <w:r w:rsidR="001B55DD" w:rsidRPr="005E1704">
        <w:rPr>
          <w:rFonts w:ascii="Times New Roman" w:hAnsi="Times New Roman" w:cs="Times New Roman"/>
        </w:rPr>
        <w:t xml:space="preserve"> </w:t>
      </w:r>
      <w:r w:rsidRPr="005E1704">
        <w:rPr>
          <w:rFonts w:ascii="Times New Roman" w:hAnsi="Times New Roman" w:cs="Times New Roman"/>
        </w:rPr>
        <w:t xml:space="preserve">ia măsurile necesare pentru publicarea pe propriul web site a următoarelor date și informații (inclusiv în format deschis, acolo unde este posibil): </w:t>
      </w:r>
    </w:p>
    <w:p w14:paraId="56F40520" w14:textId="32A90B57" w:rsidR="00482DD4" w:rsidRPr="00482DD4" w:rsidRDefault="008522C7" w:rsidP="00482DD4">
      <w:pPr>
        <w:pStyle w:val="ListParagraph"/>
        <w:numPr>
          <w:ilvl w:val="0"/>
          <w:numId w:val="3"/>
        </w:numPr>
        <w:rPr>
          <w:rFonts w:ascii="Times New Roman" w:hAnsi="Times New Roman" w:cs="Times New Roman"/>
        </w:rPr>
      </w:pPr>
      <w:hyperlink r:id="rId8" w:history="1">
        <w:r w:rsidRPr="005E1704">
          <w:rPr>
            <w:rStyle w:val="Hyperlink"/>
            <w:rFonts w:ascii="Times New Roman" w:hAnsi="Times New Roman" w:cs="Times New Roman"/>
            <w:color w:val="auto"/>
            <w:u w:val="none"/>
          </w:rPr>
          <w:t>https://www.aquavaslui.ro/index.php/home/top-management</w:t>
        </w:r>
      </w:hyperlink>
      <w:r w:rsidR="00482DD4">
        <w:t>;</w:t>
      </w:r>
    </w:p>
    <w:p w14:paraId="25549FC2" w14:textId="3DB09ECF" w:rsidR="005E1704" w:rsidRPr="005E1704" w:rsidRDefault="008522C7" w:rsidP="005E1704">
      <w:pPr>
        <w:pStyle w:val="ListParagraph"/>
        <w:numPr>
          <w:ilvl w:val="0"/>
          <w:numId w:val="3"/>
        </w:numPr>
        <w:rPr>
          <w:rFonts w:ascii="Times New Roman" w:hAnsi="Times New Roman" w:cs="Times New Roman"/>
        </w:rPr>
      </w:pPr>
      <w:hyperlink r:id="rId9" w:history="1">
        <w:r w:rsidRPr="005E1704">
          <w:rPr>
            <w:rStyle w:val="Hyperlink"/>
            <w:rFonts w:ascii="Times New Roman" w:hAnsi="Times New Roman" w:cs="Times New Roman"/>
            <w:color w:val="auto"/>
            <w:u w:val="none"/>
          </w:rPr>
          <w:t>https://www.aquavaslui.ro/images/CV_Tibulca.pdf</w:t>
        </w:r>
      </w:hyperlink>
    </w:p>
    <w:p w14:paraId="17A90F64" w14:textId="6DACEF65" w:rsidR="008522C7" w:rsidRPr="005E1704" w:rsidRDefault="008522C7" w:rsidP="0015610E">
      <w:pPr>
        <w:pStyle w:val="ListParagraph"/>
        <w:numPr>
          <w:ilvl w:val="0"/>
          <w:numId w:val="3"/>
        </w:numPr>
        <w:rPr>
          <w:rFonts w:ascii="Times New Roman" w:hAnsi="Times New Roman" w:cs="Times New Roman"/>
        </w:rPr>
      </w:pPr>
      <w:hyperlink r:id="rId10" w:history="1">
        <w:r w:rsidRPr="005E1704">
          <w:rPr>
            <w:rStyle w:val="Hyperlink"/>
            <w:rFonts w:ascii="Times New Roman" w:hAnsi="Times New Roman" w:cs="Times New Roman"/>
            <w:color w:val="auto"/>
            <w:u w:val="none"/>
          </w:rPr>
          <w:t>https://www.aquavaslui.ro/images/Costachescu_Ioana.pdf</w:t>
        </w:r>
      </w:hyperlink>
    </w:p>
    <w:p w14:paraId="280AD1A2" w14:textId="422A0E27" w:rsidR="008522C7" w:rsidRPr="005E1704" w:rsidRDefault="008522C7" w:rsidP="0015610E">
      <w:pPr>
        <w:pStyle w:val="ListParagraph"/>
        <w:numPr>
          <w:ilvl w:val="0"/>
          <w:numId w:val="3"/>
        </w:numPr>
        <w:rPr>
          <w:rFonts w:ascii="Times New Roman" w:hAnsi="Times New Roman" w:cs="Times New Roman"/>
        </w:rPr>
      </w:pPr>
      <w:hyperlink r:id="rId11" w:history="1">
        <w:r w:rsidRPr="005E1704">
          <w:rPr>
            <w:rStyle w:val="Hyperlink"/>
            <w:rFonts w:ascii="Times New Roman" w:hAnsi="Times New Roman" w:cs="Times New Roman"/>
            <w:color w:val="auto"/>
            <w:u w:val="none"/>
          </w:rPr>
          <w:t>https://www.aquavaslui.ro/images/CV_Haret_Catalin_.pdf</w:t>
        </w:r>
      </w:hyperlink>
    </w:p>
    <w:p w14:paraId="7BA9F4DD" w14:textId="626DBB0B" w:rsidR="008522C7" w:rsidRPr="005E1704" w:rsidRDefault="008522C7" w:rsidP="0015610E">
      <w:pPr>
        <w:pStyle w:val="ListParagraph"/>
        <w:numPr>
          <w:ilvl w:val="0"/>
          <w:numId w:val="3"/>
        </w:numPr>
        <w:rPr>
          <w:rFonts w:ascii="Times New Roman" w:hAnsi="Times New Roman" w:cs="Times New Roman"/>
        </w:rPr>
      </w:pPr>
      <w:hyperlink r:id="rId12" w:history="1">
        <w:r w:rsidRPr="005E1704">
          <w:rPr>
            <w:rStyle w:val="Hyperlink"/>
            <w:rFonts w:ascii="Times New Roman" w:hAnsi="Times New Roman" w:cs="Times New Roman"/>
            <w:color w:val="auto"/>
            <w:u w:val="none"/>
          </w:rPr>
          <w:t>https://www.aquavaslui.ro/images/CV_Besleaga_Gabriel_.pdf</w:t>
        </w:r>
      </w:hyperlink>
    </w:p>
    <w:p w14:paraId="505200DC" w14:textId="26AD7CC6" w:rsidR="008522C7" w:rsidRPr="005E1704" w:rsidRDefault="008522C7" w:rsidP="0015610E">
      <w:pPr>
        <w:pStyle w:val="ListParagraph"/>
        <w:numPr>
          <w:ilvl w:val="0"/>
          <w:numId w:val="3"/>
        </w:numPr>
        <w:rPr>
          <w:rFonts w:ascii="Times New Roman" w:hAnsi="Times New Roman" w:cs="Times New Roman"/>
        </w:rPr>
      </w:pPr>
      <w:hyperlink r:id="rId13" w:history="1">
        <w:r w:rsidRPr="005E1704">
          <w:rPr>
            <w:rStyle w:val="Hyperlink"/>
            <w:rFonts w:ascii="Times New Roman" w:hAnsi="Times New Roman" w:cs="Times New Roman"/>
            <w:color w:val="auto"/>
            <w:u w:val="none"/>
          </w:rPr>
          <w:t>https://www.aquavaslui.ro/images/CV_Pav%C4%83l_Gabriela.pdf</w:t>
        </w:r>
      </w:hyperlink>
    </w:p>
    <w:p w14:paraId="6B659927" w14:textId="6898815B" w:rsidR="008522C7" w:rsidRPr="005E1704" w:rsidRDefault="008522C7" w:rsidP="0015610E">
      <w:pPr>
        <w:pStyle w:val="ListParagraph"/>
        <w:numPr>
          <w:ilvl w:val="0"/>
          <w:numId w:val="3"/>
        </w:numPr>
        <w:rPr>
          <w:rFonts w:ascii="Times New Roman" w:hAnsi="Times New Roman" w:cs="Times New Roman"/>
        </w:rPr>
      </w:pPr>
      <w:hyperlink r:id="rId14" w:history="1">
        <w:r w:rsidRPr="005E1704">
          <w:rPr>
            <w:rStyle w:val="Hyperlink"/>
            <w:rFonts w:ascii="Times New Roman" w:hAnsi="Times New Roman" w:cs="Times New Roman"/>
            <w:color w:val="auto"/>
            <w:u w:val="none"/>
          </w:rPr>
          <w:t>https://www.aquavaslui.ro/images/CV_Iordache_Iulian22.pdf</w:t>
        </w:r>
      </w:hyperlink>
    </w:p>
    <w:p w14:paraId="3DC3F48A" w14:textId="3DA78090" w:rsidR="001D0FC9" w:rsidRPr="005E1704" w:rsidRDefault="008522C7" w:rsidP="008522C7">
      <w:pPr>
        <w:pStyle w:val="ListParagraph"/>
        <w:numPr>
          <w:ilvl w:val="0"/>
          <w:numId w:val="3"/>
        </w:numPr>
        <w:rPr>
          <w:rFonts w:ascii="Times New Roman" w:hAnsi="Times New Roman" w:cs="Times New Roman"/>
        </w:rPr>
      </w:pPr>
      <w:hyperlink r:id="rId15" w:history="1">
        <w:r w:rsidRPr="005E1704">
          <w:rPr>
            <w:rStyle w:val="Hyperlink"/>
            <w:rFonts w:ascii="Times New Roman" w:hAnsi="Times New Roman" w:cs="Times New Roman"/>
            <w:color w:val="auto"/>
            <w:u w:val="none"/>
          </w:rPr>
          <w:t>https://www.aquavaslui.ro/images/CV_Dianu_Vasile.pdf</w:t>
        </w:r>
      </w:hyperlink>
    </w:p>
    <w:p w14:paraId="664D3C0D" w14:textId="39E4CC05" w:rsidR="008522C7" w:rsidRPr="005E1704" w:rsidRDefault="008522C7" w:rsidP="008522C7">
      <w:pPr>
        <w:pStyle w:val="ListParagraph"/>
        <w:numPr>
          <w:ilvl w:val="0"/>
          <w:numId w:val="3"/>
        </w:numPr>
        <w:rPr>
          <w:rFonts w:ascii="Times New Roman" w:hAnsi="Times New Roman" w:cs="Times New Roman"/>
        </w:rPr>
      </w:pPr>
      <w:r w:rsidRPr="005E1704">
        <w:rPr>
          <w:rFonts w:ascii="Times New Roman" w:hAnsi="Times New Roman" w:cs="Times New Roman"/>
        </w:rPr>
        <w:t>https://www.aquavaslui.ro/index.php/adunarea-generala-a-actionarilor/anul-2021/402-hotarare-aga-28-10-2021/file;</w:t>
      </w:r>
    </w:p>
    <w:p w14:paraId="24CDB3A0" w14:textId="464BC808" w:rsidR="001D0FC9" w:rsidRPr="005E1704" w:rsidRDefault="009A199A" w:rsidP="0015610E">
      <w:pPr>
        <w:pStyle w:val="ListParagraph"/>
        <w:numPr>
          <w:ilvl w:val="0"/>
          <w:numId w:val="3"/>
        </w:numPr>
        <w:rPr>
          <w:rFonts w:ascii="Times New Roman" w:hAnsi="Times New Roman" w:cs="Times New Roman"/>
        </w:rPr>
      </w:pPr>
      <w:r w:rsidRPr="005E1704">
        <w:rPr>
          <w:rFonts w:ascii="Times New Roman" w:hAnsi="Times New Roman" w:cs="Times New Roman"/>
        </w:rPr>
        <w:t>https://www.aquavaslui.ro/index.php/home/declaratii-de-avere-si-interese</w:t>
      </w:r>
      <w:r w:rsidR="001D0FC9" w:rsidRPr="005E1704">
        <w:rPr>
          <w:rFonts w:ascii="Times New Roman" w:hAnsi="Times New Roman" w:cs="Times New Roman"/>
        </w:rPr>
        <w:t>;</w:t>
      </w:r>
    </w:p>
    <w:p w14:paraId="3C571088" w14:textId="66EF7357" w:rsidR="008522C7" w:rsidRPr="005E1704" w:rsidRDefault="008522C7" w:rsidP="005E1704">
      <w:pPr>
        <w:pStyle w:val="ListParagraph"/>
        <w:numPr>
          <w:ilvl w:val="0"/>
          <w:numId w:val="9"/>
        </w:numPr>
        <w:rPr>
          <w:rFonts w:ascii="Times New Roman" w:hAnsi="Times New Roman" w:cs="Times New Roman"/>
        </w:rPr>
      </w:pPr>
      <w:bookmarkStart w:id="0" w:name="_Hlk129785799"/>
      <w:r w:rsidRPr="005E1704">
        <w:rPr>
          <w:rFonts w:ascii="Times New Roman" w:hAnsi="Times New Roman" w:cs="Times New Roman"/>
        </w:rPr>
        <w:t>https://www.aquavaslui.ro/index.php/adunarea-generala-a-actionarilor/anul-2021/402-hotarare-aga-28-10-2021/file</w:t>
      </w:r>
      <w:bookmarkEnd w:id="0"/>
      <w:r w:rsidR="005E1704" w:rsidRPr="005E1704">
        <w:rPr>
          <w:rFonts w:ascii="Times New Roman" w:hAnsi="Times New Roman" w:cs="Times New Roman"/>
        </w:rPr>
        <w:t>;</w:t>
      </w:r>
    </w:p>
    <w:p w14:paraId="13AE8DA8" w14:textId="695C7C3E" w:rsidR="00DB159E" w:rsidRPr="005E1704" w:rsidRDefault="00DB159E" w:rsidP="00DB159E">
      <w:pPr>
        <w:pStyle w:val="ListParagraph"/>
        <w:numPr>
          <w:ilvl w:val="0"/>
          <w:numId w:val="3"/>
        </w:numPr>
        <w:rPr>
          <w:rFonts w:ascii="Times New Roman" w:hAnsi="Times New Roman" w:cs="Times New Roman"/>
        </w:rPr>
      </w:pPr>
      <w:hyperlink r:id="rId16" w:history="1">
        <w:r w:rsidRPr="005E1704">
          <w:rPr>
            <w:rStyle w:val="Hyperlink"/>
            <w:rFonts w:ascii="Times New Roman" w:hAnsi="Times New Roman" w:cs="Times New Roman"/>
            <w:color w:val="auto"/>
            <w:u w:val="none"/>
          </w:rPr>
          <w:t>https://www.aquavaslui.ro/index.php/comunicate-de-presa</w:t>
        </w:r>
      </w:hyperlink>
      <w:r w:rsidRPr="005E1704">
        <w:rPr>
          <w:rFonts w:ascii="Times New Roman" w:hAnsi="Times New Roman" w:cs="Times New Roman"/>
        </w:rPr>
        <w:t>;</w:t>
      </w:r>
    </w:p>
    <w:p w14:paraId="1E023C1F" w14:textId="74B1B704" w:rsidR="00DB159E" w:rsidRPr="005E1704" w:rsidRDefault="008522C7" w:rsidP="00DB159E">
      <w:pPr>
        <w:pStyle w:val="ListParagraph"/>
        <w:numPr>
          <w:ilvl w:val="0"/>
          <w:numId w:val="3"/>
        </w:numPr>
        <w:rPr>
          <w:rFonts w:ascii="Times New Roman" w:hAnsi="Times New Roman" w:cs="Times New Roman"/>
        </w:rPr>
      </w:pPr>
      <w:hyperlink r:id="rId17" w:history="1">
        <w:r w:rsidRPr="005E1704">
          <w:rPr>
            <w:rStyle w:val="Hyperlink"/>
            <w:rFonts w:ascii="Times New Roman" w:hAnsi="Times New Roman" w:cs="Times New Roman"/>
            <w:color w:val="auto"/>
            <w:u w:val="none"/>
          </w:rPr>
          <w:t>https://www.aquavaslui.ro/images/A_N_U_N_%C5%A2_SELECTIE_DIRECTOR_ECONOMIC.pdf</w:t>
        </w:r>
      </w:hyperlink>
    </w:p>
    <w:p w14:paraId="6612F4E7" w14:textId="3493CB5D" w:rsidR="008522C7" w:rsidRPr="005E1704" w:rsidRDefault="008522C7" w:rsidP="00005960">
      <w:pPr>
        <w:pStyle w:val="ListParagraph"/>
        <w:numPr>
          <w:ilvl w:val="0"/>
          <w:numId w:val="3"/>
        </w:numPr>
        <w:autoSpaceDE w:val="0"/>
        <w:spacing w:after="0" w:line="360" w:lineRule="auto"/>
        <w:rPr>
          <w:rFonts w:ascii="Times New Roman" w:hAnsi="Times New Roman" w:cs="Times New Roman"/>
        </w:rPr>
      </w:pPr>
      <w:hyperlink r:id="rId18" w:history="1">
        <w:r w:rsidRPr="005E1704">
          <w:rPr>
            <w:rStyle w:val="Hyperlink"/>
            <w:rFonts w:ascii="Times New Roman" w:hAnsi="Times New Roman" w:cs="Times New Roman"/>
            <w:color w:val="auto"/>
            <w:u w:val="none"/>
          </w:rPr>
          <w:t>https://www.aquavaslui.ro/index.php/adunarea-generala-a-actionarilor/anul-2021/377-convocare-hotarari-aoea-17-06-2021/file</w:t>
        </w:r>
      </w:hyperlink>
    </w:p>
    <w:p w14:paraId="3AC2B38E" w14:textId="7738AF50" w:rsidR="001D0FC9" w:rsidRPr="005E1704" w:rsidRDefault="0015610E" w:rsidP="00CC2F3E">
      <w:pPr>
        <w:pStyle w:val="ListParagraph"/>
        <w:numPr>
          <w:ilvl w:val="0"/>
          <w:numId w:val="2"/>
        </w:numPr>
        <w:rPr>
          <w:rFonts w:ascii="Times New Roman" w:hAnsi="Times New Roman" w:cs="Times New Roman"/>
        </w:rPr>
      </w:pPr>
      <w:hyperlink r:id="rId19" w:history="1">
        <w:r w:rsidRPr="005E1704">
          <w:rPr>
            <w:rStyle w:val="Hyperlink"/>
            <w:rFonts w:ascii="Times New Roman" w:hAnsi="Times New Roman" w:cs="Times New Roman"/>
            <w:color w:val="auto"/>
            <w:u w:val="none"/>
          </w:rPr>
          <w:t>https://www.aquavaslui.ro/images/Contract_de_mandat_cadru_CA.pdf</w:t>
        </w:r>
      </w:hyperlink>
      <w:r w:rsidRPr="005E1704">
        <w:rPr>
          <w:rFonts w:ascii="Times New Roman" w:hAnsi="Times New Roman" w:cs="Times New Roman"/>
        </w:rPr>
        <w:t>;</w:t>
      </w:r>
    </w:p>
    <w:p w14:paraId="77125C63" w14:textId="2D7E5E7D" w:rsidR="001D0FC9" w:rsidRPr="005E1704" w:rsidRDefault="00CC2F3E" w:rsidP="00E675D9">
      <w:pPr>
        <w:pStyle w:val="ListParagraph"/>
        <w:numPr>
          <w:ilvl w:val="0"/>
          <w:numId w:val="8"/>
        </w:numPr>
        <w:rPr>
          <w:rFonts w:ascii="Times New Roman" w:hAnsi="Times New Roman" w:cs="Times New Roman"/>
        </w:rPr>
      </w:pPr>
      <w:hyperlink r:id="rId20" w:history="1">
        <w:r w:rsidRPr="005E1704">
          <w:rPr>
            <w:rStyle w:val="Hyperlink"/>
            <w:rFonts w:ascii="Times New Roman" w:hAnsi="Times New Roman" w:cs="Times New Roman"/>
            <w:color w:val="auto"/>
            <w:u w:val="none"/>
          </w:rPr>
          <w:t>https://www.aquavaslui.ro/index.php/adunarea-generala-a-actionarilor/anul-2025/600-ordinea-de-zi-agoa-24-03-2025-pct-1/file</w:t>
        </w:r>
      </w:hyperlink>
    </w:p>
    <w:p w14:paraId="32FF76BB" w14:textId="70F835BB" w:rsidR="00CC2F3E" w:rsidRPr="005E1704" w:rsidRDefault="00CC2F3E" w:rsidP="00E675D9">
      <w:pPr>
        <w:pStyle w:val="ListParagraph"/>
        <w:numPr>
          <w:ilvl w:val="0"/>
          <w:numId w:val="8"/>
        </w:numPr>
        <w:rPr>
          <w:rFonts w:ascii="Times New Roman" w:hAnsi="Times New Roman" w:cs="Times New Roman"/>
        </w:rPr>
      </w:pPr>
      <w:hyperlink r:id="rId21" w:history="1">
        <w:r w:rsidRPr="005E1704">
          <w:rPr>
            <w:rStyle w:val="Hyperlink"/>
            <w:rFonts w:ascii="Times New Roman" w:hAnsi="Times New Roman" w:cs="Times New Roman"/>
            <w:color w:val="auto"/>
            <w:u w:val="none"/>
          </w:rPr>
          <w:t>https://www.aquavaslui.ro/index.php/adunarea-generala-a-actionarilor/anul-2024/529-ordinea-de-zi-pct-1-1/file</w:t>
        </w:r>
      </w:hyperlink>
    </w:p>
    <w:p w14:paraId="4415BC89" w14:textId="66C0ABF1" w:rsidR="00005960" w:rsidRPr="005E1704" w:rsidRDefault="00005960" w:rsidP="00E675D9">
      <w:pPr>
        <w:pStyle w:val="ListParagraph"/>
        <w:numPr>
          <w:ilvl w:val="0"/>
          <w:numId w:val="8"/>
        </w:numPr>
        <w:rPr>
          <w:rFonts w:ascii="Times New Roman" w:hAnsi="Times New Roman" w:cs="Times New Roman"/>
        </w:rPr>
      </w:pPr>
      <w:r w:rsidRPr="005E1704">
        <w:rPr>
          <w:rFonts w:ascii="Times New Roman" w:hAnsi="Times New Roman" w:cs="Times New Roman"/>
        </w:rPr>
        <w:t>https://www.aquavaslui.ro/index.php/adunarea-generala-a-actionarilor/anul-2023/474-2-bilant-2022-final-11-05-2023/file</w:t>
      </w:r>
    </w:p>
    <w:p w14:paraId="4281171B" w14:textId="62E0318A" w:rsidR="00CC2F3E" w:rsidRPr="005E1704" w:rsidRDefault="00CC2F3E" w:rsidP="00E675D9">
      <w:pPr>
        <w:pStyle w:val="ListParagraph"/>
        <w:numPr>
          <w:ilvl w:val="0"/>
          <w:numId w:val="8"/>
        </w:numPr>
        <w:rPr>
          <w:rFonts w:ascii="Times New Roman" w:hAnsi="Times New Roman" w:cs="Times New Roman"/>
        </w:rPr>
      </w:pPr>
      <w:r w:rsidRPr="005E1704">
        <w:rPr>
          <w:rFonts w:ascii="Times New Roman" w:hAnsi="Times New Roman" w:cs="Times New Roman"/>
        </w:rPr>
        <w:t>https://www.aquavaslui.ro/index.php/adunarea-generala-a-actionarilor/anul-2023/459-aga-02-03-2023/file</w:t>
      </w:r>
    </w:p>
    <w:p w14:paraId="7E3F023C" w14:textId="4182B3F3" w:rsidR="00E675D9" w:rsidRPr="005E1704" w:rsidRDefault="00E675D9" w:rsidP="00E675D9">
      <w:pPr>
        <w:pStyle w:val="ListParagraph"/>
        <w:numPr>
          <w:ilvl w:val="0"/>
          <w:numId w:val="8"/>
        </w:numPr>
        <w:rPr>
          <w:rFonts w:ascii="Times New Roman" w:hAnsi="Times New Roman" w:cs="Times New Roman"/>
        </w:rPr>
      </w:pPr>
      <w:hyperlink r:id="rId22" w:history="1">
        <w:r w:rsidRPr="005E1704">
          <w:rPr>
            <w:rStyle w:val="Hyperlink"/>
            <w:rFonts w:ascii="Times New Roman" w:hAnsi="Times New Roman" w:cs="Times New Roman"/>
            <w:color w:val="auto"/>
            <w:u w:val="none"/>
          </w:rPr>
          <w:t>https://www.aquavaslui.ro/index.php/adunarea-generala-a-actionarilor/anul-2025/630-ordinea-de-zi-agoa-16-04-2025-pct-1-1/file</w:t>
        </w:r>
      </w:hyperlink>
    </w:p>
    <w:p w14:paraId="2C456B48" w14:textId="7A56CE2D" w:rsidR="00CC2F3E" w:rsidRPr="005E1704" w:rsidRDefault="00CC2F3E" w:rsidP="00E675D9">
      <w:pPr>
        <w:pStyle w:val="ListParagraph"/>
        <w:numPr>
          <w:ilvl w:val="0"/>
          <w:numId w:val="8"/>
        </w:numPr>
        <w:rPr>
          <w:rFonts w:ascii="Times New Roman" w:hAnsi="Times New Roman" w:cs="Times New Roman"/>
        </w:rPr>
      </w:pPr>
      <w:r w:rsidRPr="005E1704">
        <w:rPr>
          <w:rFonts w:ascii="Times New Roman" w:hAnsi="Times New Roman" w:cs="Times New Roman"/>
        </w:rPr>
        <w:t>https://www.aquavaslui.ro/index.php/adunarea-generala-a-actionarilor/anul-2024/523-ordinea-de-zi-pct-1/file</w:t>
      </w:r>
    </w:p>
    <w:p w14:paraId="1B9077AB" w14:textId="03FF7665" w:rsidR="001D0FC9" w:rsidRPr="005E1704" w:rsidRDefault="00100D17" w:rsidP="00100D17">
      <w:pPr>
        <w:pStyle w:val="ListParagraph"/>
        <w:numPr>
          <w:ilvl w:val="0"/>
          <w:numId w:val="4"/>
        </w:numPr>
        <w:rPr>
          <w:rFonts w:ascii="Times New Roman" w:hAnsi="Times New Roman" w:cs="Times New Roman"/>
        </w:rPr>
      </w:pPr>
      <w:r w:rsidRPr="005E1704">
        <w:rPr>
          <w:rFonts w:ascii="Times New Roman" w:hAnsi="Times New Roman" w:cs="Times New Roman"/>
        </w:rPr>
        <w:t>https://www.aquavaslui.ro/index.php/home/prezentarea-societatii</w:t>
      </w:r>
    </w:p>
    <w:p w14:paraId="207EB16C" w14:textId="29357CBF" w:rsidR="00100D17" w:rsidRPr="00300431" w:rsidRDefault="00100D17" w:rsidP="005E1704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hyperlink r:id="rId23" w:history="1">
        <w:r w:rsidRPr="00300431">
          <w:rPr>
            <w:rStyle w:val="Hyperlink"/>
            <w:rFonts w:ascii="Times New Roman" w:hAnsi="Times New Roman" w:cs="Times New Roman"/>
            <w:color w:val="auto"/>
            <w:u w:val="none"/>
          </w:rPr>
          <w:t>https://www.aquavaslui.ro/index.php/managementul-integrat/politica-si-obiectivele-smi</w:t>
        </w:r>
      </w:hyperlink>
    </w:p>
    <w:p w14:paraId="68355B43" w14:textId="7DCA35BC" w:rsidR="00100D17" w:rsidRPr="009D2EAC" w:rsidRDefault="00100D17" w:rsidP="009D2EAC">
      <w:pPr>
        <w:pStyle w:val="ListParagraph"/>
        <w:numPr>
          <w:ilvl w:val="0"/>
          <w:numId w:val="6"/>
        </w:numPr>
        <w:rPr>
          <w:rFonts w:ascii="Times New Roman" w:hAnsi="Times New Roman" w:cs="Times New Roman"/>
        </w:rPr>
      </w:pPr>
      <w:hyperlink r:id="rId24" w:history="1">
        <w:r w:rsidRPr="00300431">
          <w:rPr>
            <w:rStyle w:val="Hyperlink"/>
            <w:rFonts w:ascii="Times New Roman" w:hAnsi="Times New Roman" w:cs="Times New Roman"/>
            <w:color w:val="auto"/>
            <w:u w:val="none"/>
          </w:rPr>
          <w:t>https://www.aquavaslui.ro/index.php/etica-si-integritate/594-registrul-riscurilor-potentiale-de-coruptie-la-nivelul-aquavas-sa-0001/file</w:t>
        </w:r>
      </w:hyperlink>
    </w:p>
    <w:p w14:paraId="773A578C" w14:textId="2F4358C0" w:rsidR="00100D17" w:rsidRPr="00300431" w:rsidRDefault="00100D17" w:rsidP="00300431">
      <w:pPr>
        <w:pStyle w:val="ListParagraph"/>
        <w:numPr>
          <w:ilvl w:val="0"/>
          <w:numId w:val="7"/>
        </w:numPr>
        <w:ind w:left="709" w:hanging="283"/>
        <w:rPr>
          <w:rFonts w:ascii="Times New Roman" w:hAnsi="Times New Roman" w:cs="Times New Roman"/>
        </w:rPr>
      </w:pPr>
      <w:hyperlink r:id="rId25" w:history="1">
        <w:r w:rsidRPr="00300431">
          <w:rPr>
            <w:rStyle w:val="Hyperlink"/>
            <w:rFonts w:ascii="Times New Roman" w:hAnsi="Times New Roman" w:cs="Times New Roman"/>
            <w:color w:val="auto"/>
            <w:u w:val="none"/>
          </w:rPr>
          <w:t>https://www.aquavaslui.ro/index.php/etica-si-integritate/457-declaratie-integritate/file</w:t>
        </w:r>
      </w:hyperlink>
    </w:p>
    <w:p w14:paraId="181D1083" w14:textId="4556D558" w:rsidR="00BA7694" w:rsidRPr="00300431" w:rsidRDefault="00BA7694" w:rsidP="00300431">
      <w:pPr>
        <w:pStyle w:val="ListParagraph"/>
        <w:numPr>
          <w:ilvl w:val="0"/>
          <w:numId w:val="7"/>
        </w:numPr>
        <w:ind w:left="709" w:hanging="283"/>
        <w:rPr>
          <w:rFonts w:ascii="Times New Roman" w:hAnsi="Times New Roman" w:cs="Times New Roman"/>
        </w:rPr>
      </w:pPr>
      <w:hyperlink r:id="rId26" w:history="1">
        <w:r w:rsidRPr="00300431">
          <w:rPr>
            <w:rStyle w:val="Hyperlink"/>
            <w:rFonts w:ascii="Times New Roman" w:hAnsi="Times New Roman" w:cs="Times New Roman"/>
            <w:color w:val="auto"/>
            <w:u w:val="none"/>
          </w:rPr>
          <w:t>https://www.aquavaslui.ro/index.php/etica-si-integritate/595-raport-anual-de-evaluare-a-implementarii-planului-de-integritate-privind-sna-2021-2025-0001/file</w:t>
        </w:r>
      </w:hyperlink>
    </w:p>
    <w:p w14:paraId="157553EA" w14:textId="6746E2D3" w:rsidR="00BA7694" w:rsidRPr="00300431" w:rsidRDefault="00BA7694" w:rsidP="00300431">
      <w:pPr>
        <w:pStyle w:val="ListParagraph"/>
        <w:numPr>
          <w:ilvl w:val="0"/>
          <w:numId w:val="7"/>
        </w:numPr>
        <w:ind w:left="709" w:hanging="283"/>
        <w:rPr>
          <w:rFonts w:ascii="Times New Roman" w:hAnsi="Times New Roman" w:cs="Times New Roman"/>
        </w:rPr>
      </w:pPr>
      <w:hyperlink r:id="rId27" w:history="1">
        <w:r w:rsidRPr="00300431">
          <w:rPr>
            <w:rStyle w:val="Hyperlink"/>
            <w:rFonts w:ascii="Times New Roman" w:hAnsi="Times New Roman" w:cs="Times New Roman"/>
            <w:color w:val="auto"/>
            <w:u w:val="none"/>
          </w:rPr>
          <w:t>https://www.aquavaslui.ro/index.php/adunarea-generala-a-actionarilor/anul-2025/632-pct-3-agoa-16-04-2025-1/file</w:t>
        </w:r>
      </w:hyperlink>
    </w:p>
    <w:p w14:paraId="5A09C6ED" w14:textId="440220AF" w:rsidR="001D0FC9" w:rsidRPr="00300431" w:rsidRDefault="00300431" w:rsidP="00300431">
      <w:pPr>
        <w:pStyle w:val="ListParagraph"/>
        <w:numPr>
          <w:ilvl w:val="0"/>
          <w:numId w:val="7"/>
        </w:numPr>
        <w:ind w:left="709" w:hanging="283"/>
        <w:rPr>
          <w:rFonts w:ascii="Times New Roman" w:hAnsi="Times New Roman" w:cs="Times New Roman"/>
        </w:rPr>
      </w:pPr>
      <w:hyperlink r:id="rId28" w:history="1">
        <w:r w:rsidRPr="00300431">
          <w:rPr>
            <w:rStyle w:val="Hyperlink"/>
            <w:rFonts w:ascii="Times New Roman" w:hAnsi="Times New Roman" w:cs="Times New Roman"/>
            <w:color w:val="auto"/>
            <w:u w:val="none"/>
          </w:rPr>
          <w:t>https://www.aquavaslui.ro/index.php/adunarea-generala-a-actionarilor/anul-2025/631-pct-2-agoa-16-04-2025-1/file</w:t>
        </w:r>
      </w:hyperlink>
    </w:p>
    <w:p w14:paraId="1681ACD6" w14:textId="77777777" w:rsidR="00300431" w:rsidRPr="00300431" w:rsidRDefault="00300431" w:rsidP="00300431">
      <w:pPr>
        <w:pStyle w:val="ListParagraph"/>
        <w:ind w:left="709"/>
        <w:rPr>
          <w:rFonts w:ascii="Times New Roman" w:hAnsi="Times New Roman" w:cs="Times New Roman"/>
        </w:rPr>
      </w:pPr>
    </w:p>
    <w:p w14:paraId="4FC3A152" w14:textId="77777777" w:rsidR="001D0FC9" w:rsidRDefault="001D0FC9"/>
    <w:p w14:paraId="7C18A8D1" w14:textId="44216244" w:rsidR="004C3BEC" w:rsidRPr="00300431" w:rsidRDefault="001D0FC9" w:rsidP="00300431">
      <w:pPr>
        <w:ind w:firstLine="426"/>
        <w:jc w:val="both"/>
        <w:rPr>
          <w:rFonts w:ascii="Times New Roman" w:hAnsi="Times New Roman" w:cs="Times New Roman"/>
        </w:rPr>
      </w:pPr>
      <w:r w:rsidRPr="00300431">
        <w:rPr>
          <w:rFonts w:ascii="Times New Roman" w:hAnsi="Times New Roman" w:cs="Times New Roman"/>
        </w:rPr>
        <w:t xml:space="preserve">Publicarea tuturor acestor informații se va face agregat într-o secțiune dedicată acestui subiect de pe pagina de internet a respectivei întreprinderi publice. În situația în care întreprinderea nu deține o pagina de internet dedicată, aceste informații vor fi publicate pe pagina de internet </w:t>
      </w:r>
      <w:proofErr w:type="gramStart"/>
      <w:r w:rsidRPr="00300431">
        <w:rPr>
          <w:rFonts w:ascii="Times New Roman" w:hAnsi="Times New Roman" w:cs="Times New Roman"/>
        </w:rPr>
        <w:t>a</w:t>
      </w:r>
      <w:proofErr w:type="gramEnd"/>
      <w:r w:rsidRPr="00300431">
        <w:rPr>
          <w:rFonts w:ascii="Times New Roman" w:hAnsi="Times New Roman" w:cs="Times New Roman"/>
        </w:rPr>
        <w:t xml:space="preserve"> autorității tutelare</w:t>
      </w:r>
    </w:p>
    <w:sectPr w:rsidR="004C3BEC" w:rsidRPr="00300431" w:rsidSect="00300431">
      <w:pgSz w:w="12240" w:h="15840"/>
      <w:pgMar w:top="993" w:right="1440" w:bottom="284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3809DC"/>
    <w:multiLevelType w:val="hybridMultilevel"/>
    <w:tmpl w:val="E996DBD0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650E3A"/>
    <w:multiLevelType w:val="hybridMultilevel"/>
    <w:tmpl w:val="195AD49E"/>
    <w:lvl w:ilvl="0" w:tplc="0409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 w15:restartNumberingAfterBreak="0">
    <w:nsid w:val="18466A6B"/>
    <w:multiLevelType w:val="hybridMultilevel"/>
    <w:tmpl w:val="AEBE4740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F631D5"/>
    <w:multiLevelType w:val="hybridMultilevel"/>
    <w:tmpl w:val="C91CC44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B02A41"/>
    <w:multiLevelType w:val="hybridMultilevel"/>
    <w:tmpl w:val="8FBA61A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69C3BCD"/>
    <w:multiLevelType w:val="hybridMultilevel"/>
    <w:tmpl w:val="EFF63CBE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9145892"/>
    <w:multiLevelType w:val="hybridMultilevel"/>
    <w:tmpl w:val="56382CC2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5F242A"/>
    <w:multiLevelType w:val="hybridMultilevel"/>
    <w:tmpl w:val="B1C8CD5A"/>
    <w:lvl w:ilvl="0" w:tplc="0409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8" w15:restartNumberingAfterBreak="0">
    <w:nsid w:val="6F915791"/>
    <w:multiLevelType w:val="hybridMultilevel"/>
    <w:tmpl w:val="51545B1C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26699756">
    <w:abstractNumId w:val="3"/>
  </w:num>
  <w:num w:numId="2" w16cid:durableId="508064868">
    <w:abstractNumId w:val="8"/>
  </w:num>
  <w:num w:numId="3" w16cid:durableId="118569455">
    <w:abstractNumId w:val="7"/>
  </w:num>
  <w:num w:numId="4" w16cid:durableId="1102997824">
    <w:abstractNumId w:val="1"/>
  </w:num>
  <w:num w:numId="5" w16cid:durableId="943420434">
    <w:abstractNumId w:val="2"/>
  </w:num>
  <w:num w:numId="6" w16cid:durableId="394596220">
    <w:abstractNumId w:val="6"/>
  </w:num>
  <w:num w:numId="7" w16cid:durableId="332539123">
    <w:abstractNumId w:val="5"/>
  </w:num>
  <w:num w:numId="8" w16cid:durableId="789203675">
    <w:abstractNumId w:val="0"/>
  </w:num>
  <w:num w:numId="9" w16cid:durableId="117041438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06B0"/>
    <w:rsid w:val="00005960"/>
    <w:rsid w:val="0003736D"/>
    <w:rsid w:val="000A02F3"/>
    <w:rsid w:val="001006B0"/>
    <w:rsid w:val="00100D17"/>
    <w:rsid w:val="0015610E"/>
    <w:rsid w:val="001B55DD"/>
    <w:rsid w:val="001C6F5D"/>
    <w:rsid w:val="001D0FC9"/>
    <w:rsid w:val="002D5695"/>
    <w:rsid w:val="00300431"/>
    <w:rsid w:val="00380EE3"/>
    <w:rsid w:val="003D22BF"/>
    <w:rsid w:val="00482DD4"/>
    <w:rsid w:val="004C3BEC"/>
    <w:rsid w:val="005948DB"/>
    <w:rsid w:val="005C7F62"/>
    <w:rsid w:val="005E1704"/>
    <w:rsid w:val="006F0A2B"/>
    <w:rsid w:val="0079195A"/>
    <w:rsid w:val="007A1023"/>
    <w:rsid w:val="008522C7"/>
    <w:rsid w:val="008D091C"/>
    <w:rsid w:val="009A199A"/>
    <w:rsid w:val="009D2EAC"/>
    <w:rsid w:val="00AB71E3"/>
    <w:rsid w:val="00B034FF"/>
    <w:rsid w:val="00BA038E"/>
    <w:rsid w:val="00BA7694"/>
    <w:rsid w:val="00CC2F3E"/>
    <w:rsid w:val="00D2763A"/>
    <w:rsid w:val="00DB159E"/>
    <w:rsid w:val="00E675D9"/>
    <w:rsid w:val="00EE07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F784F5"/>
  <w15:chartTrackingRefBased/>
  <w15:docId w15:val="{9C3EC538-4CFD-4171-9A5C-8390CB57ED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006B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006B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006B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006B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006B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006B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006B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006B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006B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006B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006B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006B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006B0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006B0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006B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006B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006B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006B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006B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006B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006B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006B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006B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006B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006B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006B0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006B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006B0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006B0"/>
    <w:rPr>
      <w:b/>
      <w:bCs/>
      <w:smallCaps/>
      <w:color w:val="2F5496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B034FF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034F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quavaslui.ro/index.php/home/top-management" TargetMode="External"/><Relationship Id="rId13" Type="http://schemas.openxmlformats.org/officeDocument/2006/relationships/hyperlink" Target="https://www.aquavaslui.ro/images/CV_Pav%C4%83l_Gabriela.pdf" TargetMode="External"/><Relationship Id="rId18" Type="http://schemas.openxmlformats.org/officeDocument/2006/relationships/hyperlink" Target="https://www.aquavaslui.ro/index.php/adunarea-generala-a-actionarilor/anul-2021/377-convocare-hotarari-aoea-17-06-2021/file" TargetMode="External"/><Relationship Id="rId26" Type="http://schemas.openxmlformats.org/officeDocument/2006/relationships/hyperlink" Target="https://www.aquavaslui.ro/index.php/etica-si-integritate/595-raport-anual-de-evaluare-a-implementarii-planului-de-integritate-privind-sna-2021-2025-0001/file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aquavaslui.ro/index.php/adunarea-generala-a-actionarilor/anul-2024/529-ordinea-de-zi-pct-1-1/file" TargetMode="External"/><Relationship Id="rId7" Type="http://schemas.openxmlformats.org/officeDocument/2006/relationships/image" Target="media/image2.png"/><Relationship Id="rId12" Type="http://schemas.openxmlformats.org/officeDocument/2006/relationships/hyperlink" Target="https://www.aquavaslui.ro/images/CV_Besleaga_Gabriel_.pdf" TargetMode="External"/><Relationship Id="rId17" Type="http://schemas.openxmlformats.org/officeDocument/2006/relationships/hyperlink" Target="https://www.aquavaslui.ro/images/A_N_U_N_%C5%A2_SELECTIE_DIRECTOR_ECONOMIC.pdf" TargetMode="External"/><Relationship Id="rId25" Type="http://schemas.openxmlformats.org/officeDocument/2006/relationships/hyperlink" Target="https://www.aquavaslui.ro/index.php/etica-si-integritate/457-declaratie-integritate/file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aquavaslui.ro/index.php/comunicate-de-presa" TargetMode="External"/><Relationship Id="rId20" Type="http://schemas.openxmlformats.org/officeDocument/2006/relationships/hyperlink" Target="https://www.aquavaslui.ro/index.php/adunarea-generala-a-actionarilor/anul-2025/600-ordinea-de-zi-agoa-24-03-2025-pct-1/file" TargetMode="External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mailto:aquavas_vaslui@aquavas.ro" TargetMode="External"/><Relationship Id="rId11" Type="http://schemas.openxmlformats.org/officeDocument/2006/relationships/hyperlink" Target="https://www.aquavaslui.ro/images/CV_Haret_Catalin_.pdf" TargetMode="External"/><Relationship Id="rId24" Type="http://schemas.openxmlformats.org/officeDocument/2006/relationships/hyperlink" Target="https://www.aquavaslui.ro/index.php/etica-si-integritate/594-registrul-riscurilor-potentiale-de-coruptie-la-nivelul-aquavas-sa-0001/file" TargetMode="External"/><Relationship Id="rId5" Type="http://schemas.openxmlformats.org/officeDocument/2006/relationships/image" Target="media/image1.jpeg"/><Relationship Id="rId15" Type="http://schemas.openxmlformats.org/officeDocument/2006/relationships/hyperlink" Target="https://www.aquavaslui.ro/images/CV_Dianu_Vasile.pdf" TargetMode="External"/><Relationship Id="rId23" Type="http://schemas.openxmlformats.org/officeDocument/2006/relationships/hyperlink" Target="https://www.aquavaslui.ro/index.php/managementul-integrat/politica-si-obiectivele-smi" TargetMode="External"/><Relationship Id="rId28" Type="http://schemas.openxmlformats.org/officeDocument/2006/relationships/hyperlink" Target="https://www.aquavaslui.ro/index.php/adunarea-generala-a-actionarilor/anul-2025/631-pct-2-agoa-16-04-2025-1/file" TargetMode="External"/><Relationship Id="rId10" Type="http://schemas.openxmlformats.org/officeDocument/2006/relationships/hyperlink" Target="https://www.aquavaslui.ro/images/Costachescu_Ioana.pdf" TargetMode="External"/><Relationship Id="rId19" Type="http://schemas.openxmlformats.org/officeDocument/2006/relationships/hyperlink" Target="https://www.aquavaslui.ro/images/Contract_de_mandat_cadru_CA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aquavaslui.ro/images/CV_Tibulca.pdf" TargetMode="External"/><Relationship Id="rId14" Type="http://schemas.openxmlformats.org/officeDocument/2006/relationships/hyperlink" Target="https://www.aquavaslui.ro/images/CV_Iordache_Iulian22.pdf" TargetMode="External"/><Relationship Id="rId22" Type="http://schemas.openxmlformats.org/officeDocument/2006/relationships/hyperlink" Target="https://www.aquavaslui.ro/index.php/adunarea-generala-a-actionarilor/anul-2025/630-ordinea-de-zi-agoa-16-04-2025-pct-1-1/file" TargetMode="External"/><Relationship Id="rId27" Type="http://schemas.openxmlformats.org/officeDocument/2006/relationships/hyperlink" Target="https://www.aquavaslui.ro/index.php/adunarea-generala-a-actionarilor/anul-2025/632-pct-3-agoa-16-04-2025-1/file" TargetMode="Externa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850</Words>
  <Characters>4851</Characters>
  <Application>Microsoft Office Word</Application>
  <DocSecurity>4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Gianina Ciofu</dc:creator>
  <cp:keywords/>
  <dc:description/>
  <cp:lastModifiedBy>Gianina Ciofu</cp:lastModifiedBy>
  <cp:revision>2</cp:revision>
  <cp:lastPrinted>2025-05-27T08:24:00Z</cp:lastPrinted>
  <dcterms:created xsi:type="dcterms:W3CDTF">2025-05-29T07:15:00Z</dcterms:created>
  <dcterms:modified xsi:type="dcterms:W3CDTF">2025-05-29T07:15:00Z</dcterms:modified>
</cp:coreProperties>
</file>